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879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11365"/>
            <wp:effectExtent l="0" t="0" r="12065" b="635"/>
            <wp:docPr id="2" name="图片 2" descr="微信图片_20250726154526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26154526_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70470"/>
            <wp:effectExtent l="0" t="0" r="12065" b="11430"/>
            <wp:docPr id="1" name="图片 1" descr="微信图片_20250726154535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26154535_6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2025-07-26T07:46:11Z</dcterms:created>
  <dc:creator>admin</dc:creator>
  <cp:lastModifiedBy>笑煞魔君</cp:lastModifiedBy>
  <dcterms:modified xsi:type="dcterms:W3CDTF">2025-07-26T07:47:54Z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eyJoZGlkIjoiODRmZWRhM2FkMGQ0Y2Q3N2YwMmFlNjY5NDFiYjI1ODYiLCJ1c2VySWQiOiIyMTU2OTkwMjkifQ==</vt:lpwstr>
  </property>
  <property fmtid="{D5CDD505-2E9C-101B-9397-08002B2CF9AE}" pid="4" name="ICV">
    <vt:lpwstr>278184523B104CC886E859B28B9EA8D9_12</vt:lpwstr>
  </property>
</Properties>
</file>