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89834</wp:posOffset>
            </wp:positionV>
            <wp:extent cx="596900" cy="5969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526"/>
        <w:spacing w:before="153" w:line="239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60"/>
          <w:w w:val="125"/>
        </w:rPr>
        <w:t>CTS</w:t>
      </w:r>
      <w:r>
        <w:rPr>
          <w:rFonts w:ascii="SimHei" w:hAnsi="SimHei" w:eastAsia="SimHei" w:cs="SimHei"/>
          <w:sz w:val="47"/>
          <w:szCs w:val="47"/>
          <w:spacing w:val="148"/>
        </w:rPr>
        <w:t xml:space="preserve"> </w:t>
      </w:r>
      <w:r>
        <w:rPr>
          <w:rFonts w:ascii="SimHei" w:hAnsi="SimHei" w:eastAsia="SimHei" w:cs="SimHei"/>
          <w:sz w:val="47"/>
          <w:szCs w:val="47"/>
          <w:spacing w:val="60"/>
          <w:w w:val="125"/>
        </w:rPr>
        <w:t>Q/FLH</w:t>
      </w:r>
    </w:p>
    <w:p>
      <w:pPr>
        <w:pStyle w:val="BodyText"/>
        <w:spacing w:line="311" w:lineRule="auto"/>
        <w:rPr/>
      </w:pPr>
      <w:r/>
    </w:p>
    <w:p>
      <w:pPr>
        <w:ind w:left="2226"/>
        <w:spacing w:before="153" w:line="226" w:lineRule="auto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spacing w:val="-30"/>
        </w:rPr>
        <w:t>富利汇认证（宁夏）有限公司企业标准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323"/>
        <w:spacing w:before="91" w:line="236" w:lineRule="auto"/>
        <w:rPr>
          <w:rFonts w:ascii="SimHei" w:hAnsi="SimHei" w:eastAsia="SimHei" w:cs="SimHei"/>
          <w:sz w:val="28"/>
          <w:szCs w:val="28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1793363</wp:posOffset>
            </wp:positionH>
            <wp:positionV relativeFrom="paragraph">
              <wp:posOffset>-86899</wp:posOffset>
            </wp:positionV>
            <wp:extent cx="3741470" cy="532392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1470" cy="532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8"/>
          <w:szCs w:val="28"/>
          <w:spacing w:val="-1"/>
        </w:rPr>
        <w:t>CTS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Q/FLH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00001-2023</w:t>
      </w:r>
    </w:p>
    <w:p>
      <w:pPr>
        <w:pStyle w:val="BodyText"/>
        <w:spacing w:line="246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1699070</wp:posOffset>
                </wp:positionH>
                <wp:positionV relativeFrom="paragraph">
                  <wp:posOffset>1025988</wp:posOffset>
                </wp:positionV>
                <wp:extent cx="3818254" cy="374650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800000">
                          <a:off x="1699070" y="1025988"/>
                          <a:ext cx="3818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2025年06月15日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133.785pt;margin-top:80.7865pt;mso-position-vertical-relative:text;mso-position-horizontal-relative:text;width:300.65pt;height:29.5pt;z-index:25165926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2025年06月15日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59"/>
                        </w:rPr>
                        <w:t xml:space="preserve">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703"/>
        <w:spacing w:before="170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3"/>
        </w:rPr>
        <w:t>绿色企业评价标准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095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Standard for assessment of gre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en enterprises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1699070</wp:posOffset>
                </wp:positionH>
                <wp:positionV relativeFrom="paragraph">
                  <wp:posOffset>900856</wp:posOffset>
                </wp:positionV>
                <wp:extent cx="3818254" cy="374650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800000">
                          <a:off x="1699070" y="900856"/>
                          <a:ext cx="3818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2025年06月15日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133.785pt;margin-top:70.9336pt;mso-position-vertical-relative:text;mso-position-horizontal-relative:text;width:300.65pt;height:29.5pt;z-index:25166028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2025年06月15日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59"/>
                        </w:rPr>
                        <w:t xml:space="preserve">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2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</w:rPr>
        <w:t>2023-10-10</w:t>
      </w:r>
      <w:r>
        <w:rPr>
          <w:rFonts w:ascii="SimHei" w:hAnsi="SimHei" w:eastAsia="SimHei" w:cs="SimHei"/>
          <w:sz w:val="28"/>
          <w:szCs w:val="28"/>
          <w:spacing w:val="-60"/>
        </w:rPr>
        <w:t xml:space="preserve"> </w:t>
      </w:r>
      <w:r>
        <w:rPr>
          <w:rFonts w:ascii="SimHei" w:hAnsi="SimHei" w:eastAsia="SimHei" w:cs="SimHei"/>
          <w:sz w:val="28"/>
          <w:szCs w:val="28"/>
        </w:rPr>
        <w:t>发布</w:t>
      </w:r>
      <w:r>
        <w:rPr>
          <w:rFonts w:ascii="SimHei" w:hAnsi="SimHei" w:eastAsia="SimHei" w:cs="SimHei"/>
          <w:sz w:val="28"/>
          <w:szCs w:val="28"/>
        </w:rPr>
        <w:t xml:space="preserve">                                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1"/>
        </w:rPr>
        <w:t>2023-10-10实施</w:t>
      </w:r>
    </w:p>
    <w:p>
      <w:pPr>
        <w:pStyle w:val="BodyText"/>
        <w:spacing w:line="343" w:lineRule="auto"/>
        <w:rPr/>
      </w:pPr>
      <w:r>
        <w:pict>
          <v:shape id="_x0000_s6" style="position:absolute;margin-left:47.44pt;margin-top:11.915pt;mso-position-vertical-relative:text;mso-position-horizontal-relative:text;width:479.4pt;height:0.5pt;z-index:251662336;" filled="false" strokecolor="#000000" strokeweight="0.48pt" coordsize="9587,10" coordorigin="0,0" path="m0,4l9587,4e">
            <v:stroke joinstyle="bevel" miterlimit="2"/>
          </v:shape>
        </w:pict>
      </w:r>
      <w:r/>
    </w:p>
    <w:p>
      <w:pPr>
        <w:ind w:left="361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富利汇认证（宁夏）有限公司发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布</w:t>
      </w:r>
    </w:p>
    <w:p>
      <w:pPr>
        <w:spacing w:line="222" w:lineRule="auto"/>
        <w:sectPr>
          <w:headerReference w:type="default" r:id="rId1"/>
          <w:pgSz w:w="11910" w:h="16840"/>
          <w:pgMar w:top="400" w:right="1178" w:bottom="0" w:left="200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68704</wp:posOffset>
            </wp:positionV>
            <wp:extent cx="596900" cy="59690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75" w:lineRule="auto"/>
        <w:rPr/>
      </w:pPr>
      <w:r/>
    </w:p>
    <w:p>
      <w:pPr>
        <w:ind w:left="5472"/>
        <w:spacing w:before="91" w:line="224" w:lineRule="auto"/>
        <w:rPr>
          <w:rFonts w:ascii="FangSong" w:hAnsi="FangSong" w:eastAsia="FangSong" w:cs="FangSong"/>
          <w:sz w:val="28"/>
          <w:szCs w:val="28"/>
        </w:rPr>
      </w:pPr>
      <w:bookmarkStart w:name="bookmark1" w:id="1"/>
      <w:bookmarkEnd w:id="1"/>
      <w:r>
        <w:rPr>
          <w:rFonts w:ascii="FangSong" w:hAnsi="FangSong" w:eastAsia="FangSong" w:cs="FangSong"/>
          <w:sz w:val="28"/>
          <w:szCs w:val="28"/>
          <w:b/>
          <w:bCs/>
          <w:spacing w:val="-37"/>
        </w:rPr>
        <w:t>目</w:t>
      </w:r>
      <w:r>
        <w:rPr>
          <w:rFonts w:ascii="FangSong" w:hAnsi="FangSong" w:eastAsia="FangSong" w:cs="FangSong"/>
          <w:sz w:val="28"/>
          <w:szCs w:val="28"/>
          <w:spacing w:val="3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37"/>
        </w:rPr>
        <w:t>录</w:t>
      </w:r>
    </w:p>
    <w:p>
      <w:pPr>
        <w:ind w:firstLine="740"/>
        <w:spacing w:before="229" w:line="874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2059685</wp:posOffset>
                </wp:positionV>
                <wp:extent cx="2675254" cy="37465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0">
                          <a:off x="1775636" y="2059685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139.814pt;margin-top:162.18pt;mso-position-vertical-relative:text;mso-position-horizontal-relative:text;width:210.65pt;height:29.5pt;z-index:251668480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5234685</wp:posOffset>
                </wp:positionV>
                <wp:extent cx="2675254" cy="374650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0">
                          <a:off x="1775636" y="5234685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139.814pt;margin-top:412.18pt;mso-position-vertical-relative:text;mso-position-horizontal-relative:text;width:210.65pt;height:29.5pt;z-index:25166745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3045676</wp:posOffset>
                </wp:positionV>
                <wp:extent cx="1012825" cy="376554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00000">
                          <a:off x="4316110" y="3045676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339.851pt;margin-top:239.817pt;mso-position-vertical-relative:text;mso-position-horizontal-relative:text;width:79.75pt;height:29.65pt;z-index:251666432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6220676</wp:posOffset>
                </wp:positionV>
                <wp:extent cx="1012825" cy="376554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800000">
                          <a:off x="4316110" y="6220676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339.851pt;margin-top:489.817pt;mso-position-vertical-relative:text;mso-position-horizontal-relative:text;width:79.75pt;height:29.65pt;z-index:25166438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955721</wp:posOffset>
            </wp:positionV>
            <wp:extent cx="3743120" cy="532130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4"/>
        </w:rPr>
        <w:pict>
          <v:shape id="_x0000_s16" style="mso-position-vertical-relative:line;mso-position-horizontal-relative:char;width:415.55pt;height:437.4pt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sdt>
                  <w:sdtPr>
                    <w:rPr>
                      <w:rFonts w:ascii="SimHei" w:hAnsi="SimHei" w:eastAsia="SimHei" w:cs="SimHei"/>
                      <w:sz w:val="26"/>
                      <w:szCs w:val="26"/>
                    </w:rPr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  <w:position w:val="2"/>
                    </w:rPr>
                  </w:sdtEndPr>
                  <w:sdtContent>
                    <w:p>
                      <w:pPr>
                        <w:ind w:left="35"/>
                        <w:spacing w:before="60" w:line="431" w:lineRule="exact"/>
                        <w:tabs>
                          <w:tab w:val="right" w:leader="dot" w:pos="8310"/>
                        </w:tabs>
                        <w:rPr>
                          <w:rFonts w:ascii="Microsoft JhengHei" w:hAnsi="Microsoft JhengHei" w:eastAsia="Microsoft JhengHei" w:cs="Microsoft JhengHei"/>
                          <w:sz w:val="24"/>
                          <w:szCs w:val="24"/>
                        </w:rPr>
                      </w:pPr>
                      <w:hyperlink w:history="true" w:anchor="bookmark2">
                        <w:r>
                          <w:rPr>
                            <w:rFonts w:ascii="SimHei" w:hAnsi="SimHei" w:eastAsia="SimHei" w:cs="SimHei"/>
                            <w:sz w:val="26"/>
                            <w:szCs w:val="26"/>
                            <w:b/>
                            <w:bCs/>
                            <w:i/>
                            <w:iCs/>
                            <w:spacing w:val="35"/>
                            <w:w w:val="125"/>
                            <w:position w:val="4"/>
                          </w:rPr>
                          <w:t>前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b/>
                          <w:bCs/>
                          <w:i/>
                          <w:iCs/>
                          <w:spacing w:val="35"/>
                          <w:w w:val="125"/>
                          <w:position w:val="4"/>
                        </w:rPr>
                        <w:t>言</w:t>
                      </w: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-82"/>
                          <w:position w:val="4"/>
                        </w:rPr>
                        <w:t xml:space="preserve"> </w:t>
                      </w:r>
                      <w:hyperlink w:history="true" w:anchor="bookmark3">
                        <w:r>
                          <w:rPr>
                            <w:rFonts w:ascii="Microsoft JhengHei" w:hAnsi="Microsoft JhengHei" w:eastAsia="Microsoft JhengHei" w:cs="Microsoft JhengHei"/>
                            <w:sz w:val="24"/>
                            <w:szCs w:val="24"/>
                            <w:b/>
                            <w:bCs/>
                            <w:spacing w:val="2"/>
                            <w:position w:val="4"/>
                          </w:rPr>
                          <w:t>II</w:t>
                        </w:r>
                      </w:hyperlink>
                    </w:p>
                    <w:p>
                      <w:pPr>
                        <w:ind w:left="56"/>
                        <w:spacing w:before="284" w:line="431" w:lineRule="exact"/>
                        <w:tabs>
                          <w:tab w:val="right" w:leader="dot" w:pos="8287"/>
                        </w:tabs>
                        <w:rPr>
                          <w:rFonts w:ascii="Microsoft JhengHei" w:hAnsi="Microsoft JhengHei" w:eastAsia="Microsoft JhengHei" w:cs="Microsoft JhengHei"/>
                          <w:sz w:val="24"/>
                          <w:szCs w:val="24"/>
                        </w:rPr>
                      </w:pPr>
                      <w:hyperlink w:history="true" w:anchor="bookmark4">
                        <w:r>
                          <w:rPr>
                            <w:rFonts w:ascii="SimHei" w:hAnsi="SimHei" w:eastAsia="SimHei" w:cs="SimHei"/>
                            <w:sz w:val="26"/>
                            <w:szCs w:val="26"/>
                            <w:b/>
                            <w:bCs/>
                            <w:i/>
                            <w:iCs/>
                            <w:spacing w:val="53"/>
                            <w:w w:val="114"/>
                            <w:position w:val="4"/>
                          </w:rPr>
                          <w:t>引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b/>
                          <w:bCs/>
                          <w:i/>
                          <w:iCs/>
                          <w:spacing w:val="53"/>
                          <w:w w:val="114"/>
                          <w:position w:val="4"/>
                        </w:rPr>
                        <w:t>言</w:t>
                      </w: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-78"/>
                          <w:position w:val="4"/>
                        </w:rPr>
                        <w:t xml:space="preserve"> </w:t>
                      </w:r>
                      <w:hyperlink w:history="true" w:anchor="bookmark5">
                        <w:r>
                          <w:rPr>
                            <w:rFonts w:ascii="Microsoft JhengHei" w:hAnsi="Microsoft JhengHei" w:eastAsia="Microsoft JhengHei" w:cs="Microsoft JhengHei"/>
                            <w:sz w:val="24"/>
                            <w:szCs w:val="24"/>
                            <w:b/>
                            <w:bCs/>
                            <w:position w:val="4"/>
                          </w:rPr>
                          <w:t>1</w:t>
                        </w:r>
                      </w:hyperlink>
                    </w:p>
                    <w:p>
                      <w:pPr>
                        <w:ind w:left="16"/>
                        <w:spacing w:before="161" w:line="409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9"/>
                          <w:position w:val="5"/>
                        </w:rPr>
                        <w:t>1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4"/>
                          <w:position w:val="5"/>
                        </w:rPr>
                        <w:t xml:space="preserve"> </w:t>
                      </w:r>
                      <w:hyperlink w:history="true" w:anchor="bookmark6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9"/>
                            <w:position w:val="5"/>
                          </w:rPr>
                          <w:t>范围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1"/>
                          <w:position w:val="5"/>
                        </w:rPr>
                        <w:t xml:space="preserve">    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5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86"/>
                          <w:position w:val="5"/>
                        </w:rPr>
                        <w:t xml:space="preserve"> </w:t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5"/>
                        </w:rPr>
                        <w:t>2</w:t>
                      </w:r>
                    </w:p>
                    <w:p>
                      <w:pPr>
                        <w:ind w:left="4"/>
                        <w:spacing w:line="407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2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7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规范性引用文件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2</w:t>
                      </w:r>
                    </w:p>
                    <w:p>
                      <w:pPr>
                        <w:ind w:left="5"/>
                        <w:spacing w:line="408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3"/>
                          <w:position w:val="4"/>
                        </w:rPr>
                        <w:t>3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3"/>
                          <w:position w:val="4"/>
                        </w:rPr>
                        <w:t xml:space="preserve"> </w:t>
                      </w:r>
                      <w:hyperlink w:history="true" w:anchor="bookmark8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3"/>
                            <w:position w:val="4"/>
                          </w:rPr>
                          <w:t>术语和定义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2</w:t>
                      </w:r>
                    </w:p>
                    <w:p>
                      <w:pPr>
                        <w:spacing w:line="407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4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9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评价原则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4</w:t>
                      </w:r>
                    </w:p>
                    <w:p>
                      <w:pPr>
                        <w:spacing w:line="410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5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10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评价方法和评价组织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4</w:t>
                      </w:r>
                    </w:p>
                    <w:p>
                      <w:pPr>
                        <w:spacing w:line="406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5.1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11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评价方法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4</w:t>
                      </w:r>
                    </w:p>
                    <w:p>
                      <w:pPr>
                        <w:spacing w:line="409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5.2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12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评价组织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r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  <w:b/>
                          <w:bCs/>
                          <w:position w:val="4"/>
                        </w:rPr>
                        <w:t>4</w:t>
                      </w:r>
                    </w:p>
                    <w:p>
                      <w:pPr>
                        <w:ind w:left="4"/>
                        <w:spacing w:line="407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6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13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评价指标体系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position w:val="4"/>
                        </w:rPr>
                        <w:tab/>
                      </w:r>
                      <w:hyperlink w:history="true" w:anchor="bookmark14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5</w:t>
                        </w:r>
                      </w:hyperlink>
                    </w:p>
                    <w:p>
                      <w:pPr>
                        <w:ind w:left="4"/>
                        <w:spacing w:line="409" w:lineRule="exact"/>
                        <w:tabs>
                          <w:tab w:val="right" w:leader="dot" w:pos="815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6.1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15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评价指标内容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position w:val="4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6"/>
                          <w:position w:val="4"/>
                        </w:rPr>
                        <w:t xml:space="preserve"> </w:t>
                      </w:r>
                      <w:hyperlink w:history="true" w:anchor="bookmark16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5</w:t>
                        </w:r>
                      </w:hyperlink>
                    </w:p>
                    <w:p>
                      <w:pPr>
                        <w:ind w:left="6"/>
                        <w:spacing w:line="408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3"/>
                          <w:position w:val="4"/>
                        </w:rPr>
                        <w:t>7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3"/>
                          <w:position w:val="4"/>
                        </w:rPr>
                        <w:t xml:space="preserve"> </w:t>
                      </w:r>
                      <w:hyperlink w:history="true" w:anchor="bookmark17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3"/>
                            <w:position w:val="4"/>
                          </w:rPr>
                          <w:t>评价程序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4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96"/>
                          <w:position w:val="4"/>
                        </w:rPr>
                        <w:t xml:space="preserve"> </w:t>
                      </w:r>
                      <w:hyperlink w:history="true" w:anchor="bookmark18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5</w:t>
                        </w:r>
                      </w:hyperlink>
                    </w:p>
                    <w:p>
                      <w:pPr>
                        <w:ind w:left="6"/>
                        <w:spacing w:line="408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7.1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19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评价启动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hyperlink w:history="true" w:anchor="bookmark20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5</w:t>
                        </w:r>
                      </w:hyperlink>
                    </w:p>
                    <w:p>
                      <w:pPr>
                        <w:ind w:left="6"/>
                        <w:spacing w:line="407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2"/>
                          <w:position w:val="4"/>
                        </w:rPr>
                        <w:t>7.2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</w:t>
                      </w:r>
                      <w:hyperlink w:history="true" w:anchor="bookmark21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2"/>
                            <w:position w:val="4"/>
                          </w:rPr>
                          <w:t>评价实施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2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hyperlink w:history="true" w:anchor="bookmark22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5</w:t>
                        </w:r>
                      </w:hyperlink>
                    </w:p>
                    <w:p>
                      <w:pPr>
                        <w:ind w:left="3"/>
                        <w:spacing w:line="409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8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23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评价流程和结果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hyperlink w:history="true" w:anchor="bookmark24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6</w:t>
                        </w:r>
                      </w:hyperlink>
                    </w:p>
                    <w:p>
                      <w:pPr>
                        <w:ind w:left="3"/>
                        <w:spacing w:line="407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8.1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25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评价流程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hyperlink w:history="true" w:anchor="bookmark26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6</w:t>
                        </w:r>
                      </w:hyperlink>
                    </w:p>
                    <w:p>
                      <w:pPr>
                        <w:ind w:left="3"/>
                        <w:spacing w:line="409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8.2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27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评价结果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hyperlink w:history="true" w:anchor="bookmark28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6</w:t>
                        </w:r>
                      </w:hyperlink>
                    </w:p>
                    <w:p>
                      <w:pPr>
                        <w:spacing w:line="408" w:lineRule="exact"/>
                        <w:tabs>
                          <w:tab w:val="right" w:leader="dot" w:pos="8047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1"/>
                          <w:position w:val="4"/>
                        </w:rPr>
                        <w:t>9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</w:t>
                      </w:r>
                      <w:hyperlink w:history="true" w:anchor="bookmark29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4"/>
                          </w:rPr>
                          <w:t>评价报告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4"/>
                        </w:rPr>
                        <w:t xml:space="preserve">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4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96"/>
                          <w:position w:val="4"/>
                        </w:rPr>
                        <w:t xml:space="preserve"> </w:t>
                      </w:r>
                      <w:hyperlink w:history="true" w:anchor="bookmark30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4"/>
                          </w:rPr>
                          <w:t>7</w:t>
                        </w:r>
                      </w:hyperlink>
                    </w:p>
                    <w:p>
                      <w:pPr>
                        <w:ind w:left="16"/>
                        <w:spacing w:line="410" w:lineRule="exact"/>
                        <w:tabs>
                          <w:tab w:val="right" w:leader="dot" w:pos="8065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b/>
                          <w:bCs/>
                          <w:spacing w:val="-8"/>
                          <w:position w:val="5"/>
                        </w:rPr>
                        <w:t>10</w:t>
                      </w:r>
                      <w:hyperlink w:history="true" w:anchor="bookmark31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8"/>
                            <w:position w:val="5"/>
                          </w:rPr>
                          <w:t>附</w:t>
                        </w:r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spacing w:val="12"/>
                            <w:position w:val="5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8"/>
                            <w:position w:val="5"/>
                          </w:rPr>
                          <w:t>录</w:t>
                        </w:r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spacing w:val="-46"/>
                            <w:position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  <w:b/>
                            <w:bCs/>
                            <w:spacing w:val="-8"/>
                            <w:position w:val="5"/>
                          </w:rPr>
                          <w:t>A</w:t>
                        </w:r>
                      </w:hyperlink>
                      <w:r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  <w:b/>
                          <w:bCs/>
                          <w:spacing w:val="1"/>
                          <w:position w:val="5"/>
                        </w:rPr>
                        <w:t xml:space="preserve">      </w:t>
                      </w:r>
                      <w:r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  <w:b/>
                          <w:bCs/>
                          <w:position w:val="5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  <w:b/>
                          <w:bCs/>
                          <w:spacing w:val="-41"/>
                          <w:position w:val="5"/>
                        </w:rPr>
                        <w:t xml:space="preserve"> </w:t>
                      </w:r>
                      <w:hyperlink w:history="true" w:anchor="bookmark32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position w:val="5"/>
                          </w:rPr>
                          <w:t>8</w:t>
                        </w:r>
                      </w:hyperlink>
                    </w:p>
                    <w:p>
                      <w:pPr>
                        <w:ind w:left="8"/>
                        <w:spacing w:line="456" w:lineRule="exact"/>
                        <w:tabs>
                          <w:tab w:val="right" w:leader="dot" w:pos="8040"/>
                        </w:tabs>
                        <w:rPr>
                          <w:rFonts w:ascii="Microsoft JhengHei" w:hAnsi="Microsoft JhengHei" w:eastAsia="Microsoft JhengHei" w:cs="Microsoft JhengHei"/>
                          <w:sz w:val="22"/>
                          <w:szCs w:val="22"/>
                        </w:rPr>
                      </w:pPr>
                      <w:hyperlink w:history="true" w:anchor="bookmark33">
                        <w:r>
                          <w:rPr>
                            <w:rFonts w:ascii="SimHei" w:hAnsi="SimHei" w:eastAsia="SimHei" w:cs="SimHei"/>
                            <w:sz w:val="22"/>
                            <w:szCs w:val="22"/>
                            <w:b/>
                            <w:bCs/>
                            <w:spacing w:val="-1"/>
                            <w:position w:val="6"/>
                          </w:rPr>
                          <w:t>参考文献</w:t>
                        </w:r>
                      </w:hyperlink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1"/>
                          <w:position w:val="6"/>
                        </w:rPr>
                        <w:t xml:space="preserve">   </w:t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position w:val="6"/>
                        </w:rPr>
                        <w:tab/>
                      </w:r>
                      <w:r>
                        <w:rPr>
                          <w:rFonts w:ascii="SimHei" w:hAnsi="SimHei" w:eastAsia="SimHei" w:cs="SimHei"/>
                          <w:sz w:val="22"/>
                          <w:szCs w:val="22"/>
                          <w:spacing w:val="-55"/>
                          <w:position w:val="6"/>
                        </w:rPr>
                        <w:t xml:space="preserve"> </w:t>
                      </w:r>
                      <w:hyperlink w:history="true" w:anchor="bookmark34">
                        <w:r>
                          <w:rPr>
                            <w:rFonts w:ascii="Microsoft JhengHei" w:hAnsi="Microsoft JhengHei" w:eastAsia="Microsoft JhengHei" w:cs="Microsoft JhengHei"/>
                            <w:sz w:val="22"/>
                            <w:szCs w:val="22"/>
                            <w:b/>
                            <w:bCs/>
                            <w:spacing w:val="-10"/>
                            <w:position w:val="6"/>
                          </w:rPr>
                          <w:t>12</w:t>
                        </w:r>
                      </w:hyperlink>
                    </w:p>
                  </w:sdtContent>
                </w:sdt>
              </w:txbxContent>
            </v:textbox>
          </v:shape>
        </w:pict>
      </w:r>
    </w:p>
    <w:p>
      <w:pPr>
        <w:spacing w:line="8747" w:lineRule="exact"/>
        <w:sectPr>
          <w:headerReference w:type="default" r:id="rId4"/>
          <w:footerReference w:type="default" r:id="rId5"/>
          <w:pgSz w:w="11910" w:h="16840"/>
          <w:pgMar w:top="400" w:right="1786" w:bottom="1246" w:left="200" w:header="0" w:footer="958" w:gutter="0"/>
        </w:sectPr>
        <w:rPr/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52073</wp:posOffset>
            </wp:positionV>
            <wp:extent cx="596900" cy="59690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88" w:lineRule="auto"/>
        <w:rPr/>
      </w:pPr>
      <w:r/>
    </w:p>
    <w:p>
      <w:pPr>
        <w:ind w:left="5284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" w:id="2"/>
      <w:bookmarkEnd w:id="2"/>
      <w:bookmarkStart w:name="bookmark3" w:id="3"/>
      <w:bookmarkEnd w:id="3"/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前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言</w:t>
      </w:r>
    </w:p>
    <w:p>
      <w:pPr>
        <w:ind w:left="1611" w:right="7" w:firstLine="479"/>
        <w:spacing w:before="265" w:line="364" w:lineRule="auto"/>
        <w:jc w:val="both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887920</wp:posOffset>
            </wp:positionV>
            <wp:extent cx="3743120" cy="532130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"/>
        </w:rPr>
        <w:t>本文件按照 GB/T 1.1—2020《标准化工作导则第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部分：标准化文件的结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>构和起草规则》的规定起草。标准编制组经广泛调查研究，参考有关国内外标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准，并在广泛征求意见的基础上编制了本文件。</w:t>
      </w:r>
    </w:p>
    <w:p>
      <w:pPr>
        <w:ind w:left="2089"/>
        <w:spacing w:before="7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本文件由富利汇认证（宁夏）有限司提出并归口解释。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2090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文件起草单位：</w:t>
      </w:r>
    </w:p>
    <w:p>
      <w:pPr>
        <w:pStyle w:val="BodyText"/>
        <w:spacing w:line="424" w:lineRule="auto"/>
        <w:rPr/>
      </w:pPr>
      <w:r/>
    </w:p>
    <w:p>
      <w:pPr>
        <w:ind w:left="210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富利汇认证（宁夏）有限公司</w:t>
      </w:r>
    </w:p>
    <w:p>
      <w:pPr>
        <w:pStyle w:val="BodyText"/>
        <w:spacing w:line="349" w:lineRule="auto"/>
        <w:rPr/>
      </w:pPr>
      <w:r/>
    </w:p>
    <w:p>
      <w:pPr>
        <w:ind w:left="2191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本文件主要起草人员：</w:t>
      </w:r>
    </w:p>
    <w:p>
      <w:pPr>
        <w:pStyle w:val="BodyText"/>
        <w:spacing w:line="269" w:lineRule="auto"/>
        <w:rPr/>
      </w:pPr>
      <w:r/>
    </w:p>
    <w:p>
      <w:pPr>
        <w:ind w:left="218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1699070</wp:posOffset>
                </wp:positionH>
                <wp:positionV relativeFrom="paragraph">
                  <wp:posOffset>-1101238</wp:posOffset>
                </wp:positionV>
                <wp:extent cx="3818254" cy="374650"/>
                <wp:effectExtent l="0" t="0" r="0" b="0"/>
                <wp:wrapNone/>
                <wp:docPr id="26" name="TextBox 26"/>
                <wp:cNvGraphicFramePr/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800000">
                          <a:off x="1699070" y="-1101238"/>
                          <a:ext cx="3818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4" w:id="4"/>
                            <w:bookmarkEnd w:id="4"/>
                            <w:bookmarkStart w:name="bookmark5" w:id="5"/>
                            <w:bookmarkEnd w:id="5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2025年06月15日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margin-left:133.785pt;margin-top:-86.7117pt;mso-position-vertical-relative:text;mso-position-horizontal-relative:text;width:300.65pt;height:29.5pt;z-index:25167257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4" w:id="6"/>
                      <w:bookmarkEnd w:id="6"/>
                      <w:bookmarkStart w:name="bookmark5" w:id="7"/>
                      <w:bookmarkEnd w:id="7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2025年06月15日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59"/>
                        </w:rPr>
                        <w:t xml:space="preserve">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1699070</wp:posOffset>
                </wp:positionH>
                <wp:positionV relativeFrom="paragraph">
                  <wp:posOffset>2073761</wp:posOffset>
                </wp:positionV>
                <wp:extent cx="3818254" cy="374650"/>
                <wp:effectExtent l="0" t="0" r="0" b="0"/>
                <wp:wrapNone/>
                <wp:docPr id="28" name="TextBox 28"/>
                <wp:cNvGraphicFramePr/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1800000">
                          <a:off x="1699070" y="2073761"/>
                          <a:ext cx="3818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2025年06月15日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margin-left:133.785pt;margin-top:163.288pt;mso-position-vertical-relative:text;mso-position-horizontal-relative:text;width:300.65pt;height:29.5pt;z-index:25167052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2025年06月15日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59"/>
                        </w:rPr>
                        <w:t xml:space="preserve">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4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  <w:spacing w:val="-4"/>
        </w:rPr>
        <w:t>赵丽丽  田益民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罗洪轩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撖飞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李治宝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张小娟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张旭升</w:t>
      </w:r>
      <w:r>
        <w:rPr>
          <w:rFonts w:ascii="SimSun" w:hAnsi="SimSun" w:eastAsia="SimSun" w:cs="SimSun"/>
          <w:sz w:val="24"/>
          <w:szCs w:val="24"/>
          <w:spacing w:val="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陈建民</w:t>
      </w:r>
    </w:p>
    <w:p>
      <w:pPr>
        <w:spacing w:line="219" w:lineRule="auto"/>
        <w:sectPr>
          <w:footerReference w:type="default" r:id="rId7"/>
          <w:pgSz w:w="11910" w:h="16840"/>
          <w:pgMar w:top="400" w:right="1786" w:bottom="1936" w:left="200" w:header="0" w:footer="1701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97392</wp:posOffset>
            </wp:positionV>
            <wp:extent cx="596900" cy="59690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3" w:lineRule="auto"/>
        <w:rPr/>
      </w:pPr>
      <w:r/>
    </w:p>
    <w:p>
      <w:pPr>
        <w:ind w:left="4484"/>
        <w:spacing w:before="101" w:line="226" w:lineRule="auto"/>
        <w:rPr>
          <w:rFonts w:ascii="SimHei" w:hAnsi="SimHei" w:eastAsia="SimHei" w:cs="SimHei"/>
          <w:sz w:val="31"/>
          <w:szCs w:val="31"/>
        </w:rPr>
      </w:pPr>
      <w:bookmarkStart w:name="bookmark6" w:id="8"/>
      <w:bookmarkEnd w:id="8"/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绿色企业评价标准</w:t>
      </w:r>
    </w:p>
    <w:p>
      <w:pPr>
        <w:pStyle w:val="BodyText"/>
        <w:spacing w:line="415" w:lineRule="auto"/>
        <w:rPr/>
      </w:pPr>
      <w:r/>
    </w:p>
    <w:p>
      <w:pPr>
        <w:ind w:left="1625"/>
        <w:spacing w:before="91" w:line="224" w:lineRule="auto"/>
        <w:outlineLvl w:val="0"/>
        <w:rPr>
          <w:rFonts w:ascii="SimHei" w:hAnsi="SimHei" w:eastAsia="SimHei" w:cs="SimHei"/>
          <w:sz w:val="28"/>
          <w:szCs w:val="28"/>
        </w:rPr>
      </w:pPr>
      <w:bookmarkStart w:name="bookmark1" w:id="9"/>
      <w:bookmarkEnd w:id="9"/>
      <w:r>
        <w:rPr>
          <w:rFonts w:ascii="SimHei" w:hAnsi="SimHei" w:eastAsia="SimHei" w:cs="SimHei"/>
          <w:sz w:val="28"/>
          <w:szCs w:val="28"/>
          <w:spacing w:val="-13"/>
        </w:rPr>
        <w:t>1</w:t>
      </w:r>
      <w:r>
        <w:rPr>
          <w:rFonts w:ascii="SimHei" w:hAnsi="SimHei" w:eastAsia="SimHei" w:cs="SimHei"/>
          <w:sz w:val="28"/>
          <w:szCs w:val="28"/>
          <w:spacing w:val="1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3"/>
        </w:rPr>
        <w:t>范围</w:t>
      </w:r>
    </w:p>
    <w:p>
      <w:pPr>
        <w:pStyle w:val="BodyText"/>
        <w:spacing w:line="314" w:lineRule="auto"/>
        <w:rPr/>
      </w:pPr>
      <w:r/>
    </w:p>
    <w:p>
      <w:pPr>
        <w:ind w:left="1638" w:right="957" w:firstLine="451"/>
        <w:spacing w:before="78" w:line="36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本文件提出了绿色企业评价的指标体系、规定</w:t>
      </w:r>
      <w:r>
        <w:rPr>
          <w:rFonts w:ascii="SimSun" w:hAnsi="SimSun" w:eastAsia="SimSun" w:cs="SimSun"/>
          <w:sz w:val="24"/>
          <w:szCs w:val="24"/>
          <w:spacing w:val="-1"/>
        </w:rPr>
        <w:t>了评价的方法和评价流程等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内容。</w:t>
      </w:r>
    </w:p>
    <w:p>
      <w:pPr>
        <w:ind w:left="2090"/>
        <w:spacing w:before="152" w:line="218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693249</wp:posOffset>
                </wp:positionV>
                <wp:extent cx="2675254" cy="374650"/>
                <wp:effectExtent l="0" t="0" r="0" b="0"/>
                <wp:wrapNone/>
                <wp:docPr id="32" name="TextBox 32"/>
                <wp:cNvGraphicFramePr/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800000">
                          <a:off x="1775636" y="693249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7" w:id="10"/>
                            <w:bookmarkEnd w:id="10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margin-left:139.814pt;margin-top:54.5866pt;mso-position-vertical-relative:text;mso-position-horizontal-relative:text;width:210.65pt;height:29.5pt;z-index:25168076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7" w:id="11"/>
                      <w:bookmarkEnd w:id="11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-410714</wp:posOffset>
            </wp:positionV>
            <wp:extent cx="3743120" cy="5321300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"/>
        </w:rPr>
        <w:t>本文件适用于具有实际生产过程的企业开展绿色评价。</w:t>
      </w:r>
    </w:p>
    <w:p>
      <w:pPr>
        <w:pStyle w:val="BodyText"/>
        <w:spacing w:line="399" w:lineRule="auto"/>
        <w:rPr/>
      </w:pPr>
      <w:r/>
    </w:p>
    <w:p>
      <w:pPr>
        <w:ind w:left="1608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bookmarkStart w:name="bookmark1" w:id="12"/>
      <w:bookmarkEnd w:id="12"/>
      <w:r>
        <w:rPr>
          <w:rFonts w:ascii="SimHei" w:hAnsi="SimHei" w:eastAsia="SimHei" w:cs="SimHei"/>
          <w:sz w:val="28"/>
          <w:szCs w:val="28"/>
          <w:spacing w:val="-2"/>
        </w:rPr>
        <w:t>2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规范性引用文件</w:t>
      </w:r>
    </w:p>
    <w:p>
      <w:pPr>
        <w:pStyle w:val="BodyText"/>
        <w:spacing w:line="313" w:lineRule="auto"/>
        <w:rPr/>
      </w:pPr>
      <w:r/>
    </w:p>
    <w:p>
      <w:pPr>
        <w:ind w:left="2096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5"/>
        </w:rPr>
        <w:t>下列文件对于本文件的应用是必不可少的。凡是标</w:t>
      </w:r>
      <w:r>
        <w:rPr>
          <w:rFonts w:ascii="SimSun" w:hAnsi="SimSun" w:eastAsia="SimSun" w:cs="SimSun"/>
          <w:sz w:val="24"/>
          <w:szCs w:val="24"/>
          <w:spacing w:val="4"/>
        </w:rPr>
        <w:t>注日期的引用文件，仅</w:t>
      </w:r>
    </w:p>
    <w:p>
      <w:pPr>
        <w:ind w:left="1613"/>
        <w:spacing w:before="188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444326</wp:posOffset>
                </wp:positionV>
                <wp:extent cx="1012825" cy="376554"/>
                <wp:effectExtent l="0" t="0" r="0" b="0"/>
                <wp:wrapNone/>
                <wp:docPr id="36" name="TextBox 36"/>
                <wp:cNvGraphicFramePr/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1800000">
                          <a:off x="4316110" y="444326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339.851pt;margin-top:34.9864pt;mso-position-vertical-relative:text;mso-position-horizontal-relative:text;width:79.75pt;height:29.65pt;z-index:251676672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  <w:spacing w:val="4"/>
        </w:rPr>
        <w:t>该日期对应的版本适用于本文件；凡不标注日期的引用文件，其最新版本（包</w:t>
      </w:r>
    </w:p>
    <w:p>
      <w:pPr>
        <w:ind w:left="1609"/>
        <w:spacing w:before="18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括所有的修改单）适用于本文件。</w:t>
      </w:r>
    </w:p>
    <w:p>
      <w:pPr>
        <w:ind w:left="1707"/>
        <w:spacing w:before="19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GB/T 19001 《质量管理体系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要求》</w:t>
      </w:r>
    </w:p>
    <w:p>
      <w:pPr>
        <w:ind w:left="1707"/>
        <w:spacing w:before="19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GB/T 24001 《环境管理体系 </w:t>
      </w:r>
      <w:r>
        <w:rPr>
          <w:rFonts w:ascii="SimSun" w:hAnsi="SimSun" w:eastAsia="SimSun" w:cs="SimSun"/>
          <w:sz w:val="24"/>
          <w:szCs w:val="24"/>
          <w:spacing w:val="-1"/>
        </w:rPr>
        <w:t>要求及使用指南》</w:t>
      </w:r>
    </w:p>
    <w:p>
      <w:pPr>
        <w:ind w:left="1707"/>
        <w:spacing w:before="19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GB/T 33635 《绿色制造 制造企业绿色供</w:t>
      </w:r>
      <w:r>
        <w:rPr>
          <w:rFonts w:ascii="SimSun" w:hAnsi="SimSun" w:eastAsia="SimSun" w:cs="SimSun"/>
          <w:sz w:val="24"/>
          <w:szCs w:val="24"/>
          <w:spacing w:val="-1"/>
        </w:rPr>
        <w:t>应链管理 导则》</w:t>
      </w:r>
    </w:p>
    <w:p>
      <w:pPr>
        <w:ind w:left="1705"/>
        <w:spacing w:before="181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DB4403/T 146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绿色企业评价规范</w:t>
      </w:r>
    </w:p>
    <w:p>
      <w:pPr>
        <w:ind w:left="1707"/>
        <w:spacing w:before="185" w:line="218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828222</wp:posOffset>
                </wp:positionV>
                <wp:extent cx="2675254" cy="374650"/>
                <wp:effectExtent l="0" t="0" r="0" b="0"/>
                <wp:wrapNone/>
                <wp:docPr id="38" name="TextBox 38"/>
                <wp:cNvGraphicFramePr/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800000">
                          <a:off x="1775636" y="828222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8" w:id="13"/>
                            <w:bookmarkEnd w:id="13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139.814pt;margin-top:65.2144pt;mso-position-vertical-relative:text;mso-position-horizontal-relative:text;width:210.65pt;height:29.5pt;z-index:25167974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8" w:id="14"/>
                      <w:bookmarkEnd w:id="14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>GB/T39257 《绿色制造 制造企业绿色供应链</w:t>
      </w:r>
      <w:r>
        <w:rPr>
          <w:rFonts w:ascii="SimSun" w:hAnsi="SimSun" w:eastAsia="SimSun" w:cs="SimSun"/>
          <w:sz w:val="24"/>
          <w:szCs w:val="24"/>
          <w:spacing w:val="-1"/>
        </w:rPr>
        <w:t>管理 评价规范》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610"/>
        <w:spacing w:before="92" w:line="223" w:lineRule="auto"/>
        <w:outlineLvl w:val="0"/>
        <w:rPr>
          <w:rFonts w:ascii="SimHei" w:hAnsi="SimHei" w:eastAsia="SimHei" w:cs="SimHei"/>
          <w:sz w:val="28"/>
          <w:szCs w:val="28"/>
        </w:rPr>
      </w:pPr>
      <w:bookmarkStart w:name="bookmark1" w:id="15"/>
      <w:bookmarkEnd w:id="15"/>
      <w:r>
        <w:rPr>
          <w:rFonts w:ascii="SimHei" w:hAnsi="SimHei" w:eastAsia="SimHei" w:cs="SimHei"/>
          <w:sz w:val="28"/>
          <w:szCs w:val="28"/>
          <w:spacing w:val="-2"/>
        </w:rPr>
        <w:t>3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术语和定义</w:t>
      </w:r>
    </w:p>
    <w:p>
      <w:pPr>
        <w:ind w:left="1712"/>
        <w:spacing w:before="201" w:line="21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绿色企业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green enterprise</w:t>
      </w:r>
    </w:p>
    <w:p>
      <w:pPr>
        <w:ind w:left="2236"/>
        <w:spacing w:before="19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指积极采用清洁生产技术，采用无害或低害的新</w:t>
      </w:r>
      <w:r>
        <w:rPr>
          <w:rFonts w:ascii="SimSun" w:hAnsi="SimSun" w:eastAsia="SimSun" w:cs="SimSun"/>
          <w:sz w:val="24"/>
          <w:szCs w:val="24"/>
          <w:spacing w:val="-1"/>
        </w:rPr>
        <w:t>工艺、新技术，大力降低原材料</w:t>
      </w:r>
    </w:p>
    <w:p>
      <w:pPr>
        <w:spacing w:before="184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288471</wp:posOffset>
                </wp:positionV>
                <wp:extent cx="1012825" cy="376554"/>
                <wp:effectExtent l="0" t="0" r="0" b="0"/>
                <wp:wrapNone/>
                <wp:docPr id="40" name="TextBox 40"/>
                <wp:cNvGraphicFramePr/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1800000">
                          <a:off x="4316110" y="288471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9" w:id="16"/>
                            <w:bookmarkEnd w:id="16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339.851pt;margin-top:22.7143pt;mso-position-vertical-relative:text;mso-position-horizontal-relative:text;width:79.75pt;height:29.65pt;z-index:251678720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9" w:id="17"/>
                      <w:bookmarkEnd w:id="17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  <w:spacing w:val="-1"/>
        </w:rPr>
        <w:t>和能源消 耗，实现少投入、高产出、低污染，尽可能把对环境污染物的排放消除在</w:t>
      </w:r>
    </w:p>
    <w:p>
      <w:pPr>
        <w:ind w:left="1995"/>
        <w:spacing w:before="1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生产过程之中的 企业。</w:t>
      </w:r>
    </w:p>
    <w:p>
      <w:pPr>
        <w:pStyle w:val="BodyText"/>
        <w:spacing w:line="290" w:lineRule="auto"/>
        <w:rPr/>
      </w:pPr>
      <w:r/>
    </w:p>
    <w:p>
      <w:pPr>
        <w:ind w:left="160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4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评价原则</w:t>
      </w:r>
    </w:p>
    <w:p>
      <w:pPr>
        <w:ind w:left="1610" w:right="957" w:firstLine="477"/>
        <w:spacing w:before="299" w:line="36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进行评价时，应依据因地制宜的原则，结合企业所在地域的资源、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自然环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境、经济、文化等特点进行评价。</w:t>
      </w:r>
    </w:p>
    <w:p>
      <w:pPr>
        <w:ind w:left="1604"/>
        <w:spacing w:before="296" w:line="222" w:lineRule="auto"/>
        <w:rPr>
          <w:rFonts w:ascii="SimHei" w:hAnsi="SimHei" w:eastAsia="SimHei" w:cs="SimHei"/>
          <w:sz w:val="28"/>
          <w:szCs w:val="28"/>
        </w:rPr>
      </w:pPr>
      <w:bookmarkStart w:name="bookmark10" w:id="18"/>
      <w:bookmarkEnd w:id="18"/>
      <w:r>
        <w:rPr>
          <w:rFonts w:ascii="SimHei" w:hAnsi="SimHei" w:eastAsia="SimHei" w:cs="SimHei"/>
          <w:sz w:val="28"/>
          <w:szCs w:val="28"/>
          <w:spacing w:val="-3"/>
        </w:rPr>
        <w:t>5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"/>
        </w:rPr>
        <w:t>评价方法和评价组织</w:t>
      </w:r>
    </w:p>
    <w:p>
      <w:pPr>
        <w:spacing w:line="222" w:lineRule="auto"/>
        <w:sectPr>
          <w:footerReference w:type="default" r:id="rId8"/>
          <w:pgSz w:w="11910" w:h="16840"/>
          <w:pgMar w:top="400" w:right="992" w:bottom="1936" w:left="200" w:header="0" w:footer="1701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70125</wp:posOffset>
            </wp:positionV>
            <wp:extent cx="596900" cy="5969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603"/>
        <w:spacing w:before="78" w:line="221" w:lineRule="auto"/>
        <w:rPr>
          <w:rFonts w:ascii="SimHei" w:hAnsi="SimHei" w:eastAsia="SimHei" w:cs="SimHei"/>
          <w:sz w:val="24"/>
          <w:szCs w:val="24"/>
        </w:rPr>
      </w:pPr>
      <w:bookmarkStart w:name="bookmark11" w:id="19"/>
      <w:bookmarkEnd w:id="19"/>
      <w:r>
        <w:rPr>
          <w:rFonts w:ascii="SimHei" w:hAnsi="SimHei" w:eastAsia="SimHei" w:cs="SimHei"/>
          <w:sz w:val="24"/>
          <w:szCs w:val="24"/>
          <w:spacing w:val="-1"/>
        </w:rPr>
        <w:t>5.1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评价方法</w:t>
      </w:r>
    </w:p>
    <w:p>
      <w:pPr>
        <w:ind w:left="1613"/>
        <w:spacing w:before="16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5.1.1</w:t>
      </w:r>
      <w:r>
        <w:rPr>
          <w:rFonts w:ascii="SimSun" w:hAnsi="SimSun" w:eastAsia="SimSun" w:cs="SimSun"/>
          <w:sz w:val="22"/>
          <w:szCs w:val="22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评价工作依据于本文件建立的评价指标体系。</w:t>
      </w:r>
    </w:p>
    <w:p>
      <w:pPr>
        <w:ind w:left="1613"/>
        <w:spacing w:before="186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5"/>
        </w:rPr>
        <w:t>5.1.2</w:t>
      </w:r>
      <w:r>
        <w:rPr>
          <w:rFonts w:ascii="SimSun" w:hAnsi="SimSun" w:eastAsia="SimSun" w:cs="SimSun"/>
          <w:sz w:val="22"/>
          <w:szCs w:val="22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评价的各项指标参见附录 A，评审专家组根据附录 A 对企业进行</w:t>
      </w:r>
      <w:r>
        <w:rPr>
          <w:rFonts w:ascii="SimSun" w:hAnsi="SimSun" w:eastAsia="SimSun" w:cs="SimSun"/>
          <w:sz w:val="24"/>
          <w:szCs w:val="24"/>
          <w:spacing w:val="-6"/>
        </w:rPr>
        <w:t>评价。</w:t>
      </w:r>
    </w:p>
    <w:p>
      <w:pPr>
        <w:ind w:left="1612" w:right="312"/>
        <w:spacing w:before="188" w:line="29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5.1.3</w:t>
      </w:r>
      <w:r>
        <w:rPr>
          <w:rFonts w:ascii="SimSun" w:hAnsi="SimSun" w:eastAsia="SimSun" w:cs="SimSun"/>
          <w:sz w:val="22"/>
          <w:szCs w:val="22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计算评价指标体系下各指标项的</w:t>
      </w:r>
      <w:r>
        <w:rPr>
          <w:rFonts w:ascii="SimSun" w:hAnsi="SimSun" w:eastAsia="SimSun" w:cs="SimSun"/>
          <w:sz w:val="24"/>
          <w:szCs w:val="24"/>
          <w:spacing w:val="-2"/>
        </w:rPr>
        <w:t>加权得分，加和后得到绿色企业评价总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分值。</w:t>
      </w:r>
    </w:p>
    <w:p>
      <w:pPr>
        <w:pStyle w:val="BodyText"/>
        <w:spacing w:line="268" w:lineRule="auto"/>
        <w:rPr/>
      </w:pPr>
      <w:r/>
    </w:p>
    <w:p>
      <w:pPr>
        <w:ind w:left="1603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572730</wp:posOffset>
                </wp:positionV>
                <wp:extent cx="2675254" cy="374650"/>
                <wp:effectExtent l="0" t="0" r="0" b="0"/>
                <wp:wrapNone/>
                <wp:docPr id="44" name="TextBox 44"/>
                <wp:cNvGraphicFramePr/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1800000">
                          <a:off x="1775636" y="572730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12" w:id="20"/>
                            <w:bookmarkEnd w:id="20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margin-left:139.814pt;margin-top:45.0969pt;mso-position-vertical-relative:text;mso-position-horizontal-relative:text;width:210.65pt;height:29.5pt;z-index:251686912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12" w:id="21"/>
                      <w:bookmarkEnd w:id="21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-531234</wp:posOffset>
            </wp:positionV>
            <wp:extent cx="3743120" cy="532130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4"/>
          <w:szCs w:val="24"/>
          <w:spacing w:val="-1"/>
        </w:rPr>
        <w:t>5.2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评价组织</w:t>
      </w:r>
    </w:p>
    <w:p>
      <w:pPr>
        <w:ind w:left="2088"/>
        <w:spacing w:before="16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评价应组建评审专家组，确定 1 位评审专家组组长。评审专</w:t>
      </w:r>
      <w:r>
        <w:rPr>
          <w:rFonts w:ascii="SimSun" w:hAnsi="SimSun" w:eastAsia="SimSun" w:cs="SimSun"/>
          <w:sz w:val="24"/>
          <w:szCs w:val="24"/>
          <w:spacing w:val="-4"/>
        </w:rPr>
        <w:t>家组成员应符</w:t>
      </w:r>
    </w:p>
    <w:p>
      <w:pPr>
        <w:ind w:left="1610"/>
        <w:spacing w:before="19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合以下条件：</w:t>
      </w:r>
    </w:p>
    <w:p>
      <w:pPr>
        <w:ind w:left="1607"/>
        <w:spacing w:before="19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——熟悉绿色发展、碳排放、碳中和等国家相</w:t>
      </w:r>
      <w:r>
        <w:rPr>
          <w:rFonts w:ascii="SimSun" w:hAnsi="SimSun" w:eastAsia="SimSun" w:cs="SimSun"/>
          <w:sz w:val="24"/>
          <w:szCs w:val="24"/>
          <w:spacing w:val="-1"/>
        </w:rPr>
        <w:t>关政策、法律法规。</w:t>
      </w:r>
    </w:p>
    <w:p>
      <w:pPr>
        <w:ind w:left="1607"/>
        <w:spacing w:before="185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——充分了解评估方法与内容，并提出评价工作方案。</w:t>
      </w:r>
    </w:p>
    <w:p>
      <w:pPr>
        <w:ind w:left="1607"/>
        <w:spacing w:before="187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138598</wp:posOffset>
                </wp:positionV>
                <wp:extent cx="1012825" cy="376554"/>
                <wp:effectExtent l="0" t="0" r="0" b="0"/>
                <wp:wrapNone/>
                <wp:docPr id="48" name="TextBox 48"/>
                <wp:cNvGraphicFramePr/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1800000">
                          <a:off x="4316110" y="138598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13" w:id="22"/>
                            <w:bookmarkEnd w:id="22"/>
                            <w:bookmarkStart w:name="bookmark14" w:id="23"/>
                            <w:bookmarkEnd w:id="23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339.851pt;margin-top:10.9133pt;mso-position-vertical-relative:text;mso-position-horizontal-relative:text;width:79.75pt;height:29.65pt;z-index:25168588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13" w:id="24"/>
                      <w:bookmarkEnd w:id="24"/>
                      <w:bookmarkStart w:name="bookmark14" w:id="25"/>
                      <w:bookmarkEnd w:id="25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>——全面、公正、客观的对委托方提供的资</w:t>
      </w:r>
      <w:r>
        <w:rPr>
          <w:rFonts w:ascii="SimSun" w:hAnsi="SimSun" w:eastAsia="SimSun" w:cs="SimSun"/>
          <w:sz w:val="24"/>
          <w:szCs w:val="24"/>
          <w:spacing w:val="-1"/>
        </w:rPr>
        <w:t>料和数据进行审核。</w:t>
      </w:r>
    </w:p>
    <w:p>
      <w:pPr>
        <w:ind w:left="1607"/>
        <w:spacing w:before="19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——对企业绿色发展引导和积极推动的作用。</w:t>
      </w:r>
    </w:p>
    <w:p>
      <w:pPr>
        <w:ind w:left="1609"/>
        <w:spacing w:before="63" w:line="222" w:lineRule="auto"/>
        <w:rPr>
          <w:rFonts w:ascii="SimHei" w:hAnsi="SimHei" w:eastAsia="SimHei" w:cs="SimHei"/>
          <w:sz w:val="28"/>
          <w:szCs w:val="28"/>
        </w:rPr>
      </w:pPr>
      <w:bookmarkStart w:name="bookmark15" w:id="26"/>
      <w:bookmarkEnd w:id="26"/>
      <w:bookmarkStart w:name="bookmark16" w:id="27"/>
      <w:bookmarkEnd w:id="27"/>
      <w:r>
        <w:rPr>
          <w:rFonts w:ascii="SimHei" w:hAnsi="SimHei" w:eastAsia="SimHei" w:cs="SimHei"/>
          <w:sz w:val="28"/>
          <w:szCs w:val="28"/>
          <w:spacing w:val="-2"/>
        </w:rPr>
        <w:t>6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评价指标体系</w:t>
      </w:r>
    </w:p>
    <w:p>
      <w:pPr>
        <w:ind w:left="2088"/>
        <w:spacing w:before="21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评价指标由定量评价指标和定性评价指标组成。</w:t>
      </w:r>
    </w:p>
    <w:p>
      <w:pPr>
        <w:ind w:left="1608"/>
        <w:spacing w:before="275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6.1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评价指标内容</w:t>
      </w:r>
    </w:p>
    <w:p>
      <w:pPr>
        <w:ind w:left="1610"/>
        <w:spacing w:before="166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796597</wp:posOffset>
                </wp:positionV>
                <wp:extent cx="2675254" cy="374650"/>
                <wp:effectExtent l="0" t="0" r="0" b="0"/>
                <wp:wrapNone/>
                <wp:docPr id="50" name="TextBox 50"/>
                <wp:cNvGraphicFramePr/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1800000">
                          <a:off x="1775636" y="796597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139.814pt;margin-top:62.7242pt;mso-position-vertical-relative:text;mso-position-horizontal-relative:text;width:210.65pt;height:29.5pt;z-index:25168486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2"/>
          <w:szCs w:val="22"/>
          <w:b/>
          <w:bCs/>
          <w:spacing w:val="-1"/>
        </w:rPr>
        <w:t>6.1.1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管理与规划，包括：管理层、制度体系、节能减排规划、守法合规。</w:t>
      </w:r>
    </w:p>
    <w:p>
      <w:pPr>
        <w:ind w:left="1609" w:right="187" w:firstLine="1"/>
        <w:spacing w:before="188" w:line="29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6.1.2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绿色生产/经营，包括：产品全生命周期管理、</w:t>
      </w:r>
      <w:r>
        <w:rPr>
          <w:rFonts w:ascii="SimSun" w:hAnsi="SimSun" w:eastAsia="SimSun" w:cs="SimSun"/>
          <w:sz w:val="24"/>
          <w:szCs w:val="24"/>
          <w:spacing w:val="-2"/>
        </w:rPr>
        <w:t>节能减排、绿色办公、低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碳科技。</w:t>
      </w:r>
    </w:p>
    <w:p>
      <w:pPr>
        <w:ind w:left="1610" w:right="254"/>
        <w:spacing w:before="188" w:line="29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6.1.3 </w:t>
      </w:r>
      <w:r>
        <w:rPr>
          <w:rFonts w:ascii="SimSun" w:hAnsi="SimSun" w:eastAsia="SimSun" w:cs="SimSun"/>
          <w:sz w:val="24"/>
          <w:szCs w:val="24"/>
          <w:spacing w:val="-1"/>
        </w:rPr>
        <w:t>环境治理，包括：设施建设与运行、污染物治理和处置、</w:t>
      </w:r>
      <w:r>
        <w:rPr>
          <w:rFonts w:ascii="SimSun" w:hAnsi="SimSun" w:eastAsia="SimSun" w:cs="SimSun"/>
          <w:sz w:val="24"/>
          <w:szCs w:val="24"/>
          <w:spacing w:val="-2"/>
        </w:rPr>
        <w:t>废弃物综合利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用、环境修复、环境风险防控、碳中和、公众参与。</w:t>
      </w:r>
    </w:p>
    <w:p>
      <w:pPr>
        <w:ind w:left="1610"/>
        <w:spacing w:before="189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296412</wp:posOffset>
                </wp:positionV>
                <wp:extent cx="1012825" cy="376554"/>
                <wp:effectExtent l="0" t="0" r="0" b="0"/>
                <wp:wrapNone/>
                <wp:docPr id="52" name="TextBox 52"/>
                <wp:cNvGraphicFramePr/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800000">
                          <a:off x="4316110" y="296412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17" w:id="28"/>
                            <w:bookmarkEnd w:id="28"/>
                            <w:bookmarkStart w:name="bookmark18" w:id="29"/>
                            <w:bookmarkEnd w:id="29"/>
                            <w:bookmarkStart w:name="bookmark19" w:id="30"/>
                            <w:bookmarkEnd w:id="30"/>
                            <w:bookmarkStart w:name="bookmark20" w:id="31"/>
                            <w:bookmarkEnd w:id="31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margin-left:339.851pt;margin-top:23.3395pt;mso-position-vertical-relative:text;mso-position-horizontal-relative:text;width:79.75pt;height:29.65pt;z-index:251683840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17" w:id="32"/>
                      <w:bookmarkEnd w:id="32"/>
                      <w:bookmarkStart w:name="bookmark18" w:id="33"/>
                      <w:bookmarkEnd w:id="33"/>
                      <w:bookmarkStart w:name="bookmark19" w:id="34"/>
                      <w:bookmarkEnd w:id="34"/>
                      <w:bookmarkStart w:name="bookmark20" w:id="35"/>
                      <w:bookmarkEnd w:id="35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2"/>
          <w:szCs w:val="22"/>
        </w:rPr>
        <w:t>6.1.4 </w:t>
      </w:r>
      <w:r>
        <w:rPr>
          <w:rFonts w:ascii="SimSun" w:hAnsi="SimSun" w:eastAsia="SimSun" w:cs="SimSun"/>
          <w:sz w:val="24"/>
          <w:szCs w:val="24"/>
        </w:rPr>
        <w:t>社会责任，包括：产品责任、劳动者权益保</w:t>
      </w:r>
      <w:r>
        <w:rPr>
          <w:rFonts w:ascii="SimSun" w:hAnsi="SimSun" w:eastAsia="SimSun" w:cs="SimSun"/>
          <w:sz w:val="24"/>
          <w:szCs w:val="24"/>
          <w:spacing w:val="-1"/>
        </w:rPr>
        <w:t>护、社区责任、生态文化。</w:t>
      </w:r>
    </w:p>
    <w:p>
      <w:pPr>
        <w:pStyle w:val="BodyText"/>
        <w:spacing w:line="396" w:lineRule="auto"/>
        <w:rPr/>
      </w:pPr>
      <w:r/>
    </w:p>
    <w:p>
      <w:pPr>
        <w:ind w:left="1612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7</w:t>
      </w:r>
      <w:r>
        <w:rPr>
          <w:rFonts w:ascii="SimHei" w:hAnsi="SimHei" w:eastAsia="SimHei" w:cs="SimHei"/>
          <w:sz w:val="28"/>
          <w:szCs w:val="28"/>
          <w:spacing w:val="1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评价程序</w:t>
      </w:r>
    </w:p>
    <w:p>
      <w:pPr>
        <w:pStyle w:val="BodyText"/>
        <w:spacing w:line="318" w:lineRule="auto"/>
        <w:rPr/>
      </w:pPr>
      <w:r/>
    </w:p>
    <w:p>
      <w:pPr>
        <w:ind w:left="1610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7.1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评价启动</w:t>
      </w:r>
    </w:p>
    <w:p>
      <w:pPr>
        <w:ind w:left="1613"/>
        <w:spacing w:before="16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7.1.1 </w:t>
      </w:r>
      <w:r>
        <w:rPr>
          <w:rFonts w:ascii="SimSun" w:hAnsi="SimSun" w:eastAsia="SimSun" w:cs="SimSun"/>
          <w:sz w:val="24"/>
          <w:szCs w:val="24"/>
          <w:spacing w:val="-1"/>
        </w:rPr>
        <w:t>成立绿色企业评价工作组，负责具体评价工作</w:t>
      </w:r>
    </w:p>
    <w:p>
      <w:pPr>
        <w:ind w:left="1611" w:right="153" w:firstLine="2"/>
        <w:spacing w:before="186" w:line="29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3"/>
        </w:rPr>
        <w:t>7.1.2</w:t>
      </w:r>
      <w:r>
        <w:rPr>
          <w:rFonts w:ascii="SimSun" w:hAnsi="SimSun" w:eastAsia="SimSun" w:cs="SimSun"/>
          <w:sz w:val="22"/>
          <w:szCs w:val="2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绿色企业评价工作组应根据申报企业的具体情况编制评价</w:t>
      </w:r>
      <w:r>
        <w:rPr>
          <w:rFonts w:ascii="SimSun" w:hAnsi="SimSun" w:eastAsia="SimSun" w:cs="SimSun"/>
          <w:sz w:val="24"/>
          <w:szCs w:val="24"/>
          <w:spacing w:val="2"/>
        </w:rPr>
        <w:t>方案，评价方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案应包括但不限于评价目的、评价范围、评价要求、评价文件及数据和</w:t>
      </w:r>
      <w:r>
        <w:rPr>
          <w:rFonts w:ascii="SimSun" w:hAnsi="SimSun" w:eastAsia="SimSun" w:cs="SimSun"/>
          <w:sz w:val="24"/>
          <w:szCs w:val="24"/>
          <w:spacing w:val="-1"/>
        </w:rPr>
        <w:t>评价流</w:t>
      </w:r>
    </w:p>
    <w:p>
      <w:pPr>
        <w:spacing w:line="291" w:lineRule="auto"/>
        <w:sectPr>
          <w:footerReference w:type="default" r:id="rId9"/>
          <w:pgSz w:w="11910" w:h="16840"/>
          <w:pgMar w:top="400" w:right="1786" w:bottom="1936" w:left="200" w:header="0" w:footer="170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103521</wp:posOffset>
            </wp:positionV>
            <wp:extent cx="596900" cy="59690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8" w:lineRule="auto"/>
        <w:rPr/>
      </w:pPr>
      <w:r/>
    </w:p>
    <w:p>
      <w:pPr>
        <w:ind w:left="1608"/>
        <w:spacing w:before="78" w:line="220" w:lineRule="auto"/>
        <w:rPr>
          <w:rFonts w:ascii="SimSun" w:hAnsi="SimSun" w:eastAsia="SimSun" w:cs="SimSun"/>
          <w:sz w:val="24"/>
          <w:szCs w:val="24"/>
        </w:rPr>
      </w:pPr>
      <w:bookmarkStart w:name="bookmark21" w:id="36"/>
      <w:bookmarkEnd w:id="36"/>
      <w:bookmarkStart w:name="bookmark22" w:id="37"/>
      <w:bookmarkEnd w:id="37"/>
      <w:r>
        <w:rPr>
          <w:rFonts w:ascii="SimSun" w:hAnsi="SimSun" w:eastAsia="SimSun" w:cs="SimSun"/>
          <w:sz w:val="24"/>
          <w:szCs w:val="24"/>
          <w:spacing w:val="-5"/>
        </w:rPr>
        <w:t>程。</w:t>
      </w:r>
    </w:p>
    <w:p>
      <w:pPr>
        <w:pStyle w:val="BodyText"/>
        <w:spacing w:line="269" w:lineRule="auto"/>
        <w:rPr/>
      </w:pPr>
      <w:r/>
    </w:p>
    <w:p>
      <w:pPr>
        <w:ind w:left="1610"/>
        <w:spacing w:before="78" w:line="222" w:lineRule="auto"/>
        <w:outlineLvl w:val="0"/>
        <w:rPr>
          <w:rFonts w:ascii="SimHei" w:hAnsi="SimHei" w:eastAsia="SimHei" w:cs="SimHei"/>
          <w:sz w:val="24"/>
          <w:szCs w:val="24"/>
        </w:rPr>
      </w:pPr>
      <w:bookmarkStart w:name="bookmark35" w:id="38"/>
      <w:bookmarkEnd w:id="38"/>
      <w:r>
        <w:rPr>
          <w:rFonts w:ascii="SimHei" w:hAnsi="SimHei" w:eastAsia="SimHei" w:cs="SimHei"/>
          <w:sz w:val="24"/>
          <w:szCs w:val="24"/>
          <w:spacing w:val="-2"/>
        </w:rPr>
        <w:t>7.2</w:t>
      </w:r>
      <w:r>
        <w:rPr>
          <w:rFonts w:ascii="SimHei" w:hAnsi="SimHei" w:eastAsia="SimHei" w:cs="SimHei"/>
          <w:sz w:val="24"/>
          <w:szCs w:val="24"/>
          <w:spacing w:val="-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评价实施</w:t>
      </w:r>
    </w:p>
    <w:p>
      <w:pPr>
        <w:ind w:left="1613"/>
        <w:spacing w:before="16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2"/>
        </w:rPr>
        <w:t>7.2.1 </w:t>
      </w:r>
      <w:r>
        <w:rPr>
          <w:rFonts w:ascii="SimSun" w:hAnsi="SimSun" w:eastAsia="SimSun" w:cs="SimSun"/>
          <w:sz w:val="24"/>
          <w:szCs w:val="24"/>
          <w:spacing w:val="-2"/>
        </w:rPr>
        <w:t>文件及数据评价</w:t>
      </w:r>
    </w:p>
    <w:p>
      <w:pPr>
        <w:ind w:left="2091"/>
        <w:spacing w:before="187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绿色企业评价组针对申报企业提供的文件和数据进行初步评</w:t>
      </w:r>
      <w:r>
        <w:rPr>
          <w:rFonts w:ascii="SimSun" w:hAnsi="SimSun" w:eastAsia="SimSun" w:cs="SimSun"/>
          <w:sz w:val="24"/>
          <w:szCs w:val="24"/>
          <w:spacing w:val="-1"/>
        </w:rPr>
        <w:t>价，并交由评</w:t>
      </w:r>
    </w:p>
    <w:p>
      <w:pPr>
        <w:ind w:left="1621"/>
        <w:spacing w:before="190" w:line="219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76158</wp:posOffset>
            </wp:positionV>
            <wp:extent cx="3743120" cy="5321300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"/>
        </w:rPr>
        <w:t>审专家组进行进一步评审，给出改进建议和意见，并说明现场详尽调查所需重</w:t>
      </w:r>
    </w:p>
    <w:p>
      <w:pPr>
        <w:ind w:left="1621"/>
        <w:spacing w:before="18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点关注的内容。</w:t>
      </w:r>
    </w:p>
    <w:p>
      <w:pPr>
        <w:ind w:left="1613"/>
        <w:spacing w:before="188" w:line="220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578246</wp:posOffset>
                </wp:positionV>
                <wp:extent cx="2675254" cy="374650"/>
                <wp:effectExtent l="0" t="0" r="0" b="0"/>
                <wp:wrapNone/>
                <wp:docPr id="58" name="TextBox 58"/>
                <wp:cNvGraphicFramePr/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1800000">
                          <a:off x="1775636" y="578246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23" w:id="39"/>
                            <w:bookmarkEnd w:id="39"/>
                            <w:bookmarkStart w:name="bookmark24" w:id="40"/>
                            <w:bookmarkEnd w:id="40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139.814pt;margin-top:45.5312pt;mso-position-vertical-relative:text;mso-position-horizontal-relative:text;width:210.65pt;height:29.5pt;z-index:251694080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23" w:id="41"/>
                      <w:bookmarkEnd w:id="41"/>
                      <w:bookmarkStart w:name="bookmark24" w:id="42"/>
                      <w:bookmarkEnd w:id="42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2"/>
          <w:szCs w:val="22"/>
          <w:spacing w:val="-2"/>
        </w:rPr>
        <w:t>7.2.2 </w:t>
      </w:r>
      <w:r>
        <w:rPr>
          <w:rFonts w:ascii="SimSun" w:hAnsi="SimSun" w:eastAsia="SimSun" w:cs="SimSun"/>
          <w:sz w:val="24"/>
          <w:szCs w:val="24"/>
          <w:spacing w:val="-2"/>
        </w:rPr>
        <w:t>现场详尽调查</w:t>
      </w:r>
    </w:p>
    <w:p>
      <w:pPr>
        <w:ind w:left="2091"/>
        <w:spacing w:before="18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现场详尽调查内容应包括但不限于：与申报</w:t>
      </w:r>
      <w:r>
        <w:rPr>
          <w:rFonts w:ascii="SimSun" w:hAnsi="SimSun" w:eastAsia="SimSun" w:cs="SimSun"/>
          <w:sz w:val="24"/>
          <w:szCs w:val="24"/>
          <w:spacing w:val="-1"/>
        </w:rPr>
        <w:t>企业核实调查内容、确认相关</w:t>
      </w:r>
    </w:p>
    <w:p>
      <w:pPr>
        <w:ind w:left="1611"/>
        <w:spacing w:before="185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绿色企业评价数据真实性、考察设备情况，进行评价总结会谈。</w:t>
      </w:r>
    </w:p>
    <w:p>
      <w:pPr>
        <w:ind w:left="1607"/>
        <w:spacing w:before="22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8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评价流程和结果</w:t>
      </w:r>
    </w:p>
    <w:p>
      <w:pPr>
        <w:pStyle w:val="BodyText"/>
        <w:spacing w:line="322" w:lineRule="auto"/>
        <w:rPr/>
      </w:pPr>
      <w:r/>
    </w:p>
    <w:p>
      <w:pPr>
        <w:ind w:left="1606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8.1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评价流程</w:t>
      </w:r>
    </w:p>
    <w:p>
      <w:pPr>
        <w:ind w:left="1615" w:right="163" w:firstLine="233"/>
        <w:spacing w:before="166" w:line="366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2058417</wp:posOffset>
                </wp:positionV>
                <wp:extent cx="2675254" cy="374650"/>
                <wp:effectExtent l="0" t="0" r="0" b="0"/>
                <wp:wrapNone/>
                <wp:docPr id="60" name="TextBox 60"/>
                <wp:cNvGraphicFramePr/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1800000">
                          <a:off x="1775636" y="2058417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margin-left:139.814pt;margin-top:162.08pt;mso-position-vertical-relative:text;mso-position-horizontal-relative:text;width:210.65pt;height:29.5pt;z-index:25168998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-130592</wp:posOffset>
                </wp:positionV>
                <wp:extent cx="1012825" cy="376554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1800000">
                          <a:off x="4316110" y="-130592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bookmarkStart w:name="bookmark25" w:id="43"/>
                            <w:bookmarkEnd w:id="43"/>
                            <w:bookmarkStart w:name="bookmark26" w:id="44"/>
                            <w:bookmarkEnd w:id="44"/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margin-left:339.851pt;margin-top:-10.2828pt;mso-position-vertical-relative:text;mso-position-horizontal-relative:text;width:79.75pt;height:29.65pt;z-index:25169305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bookmarkStart w:name="bookmark25" w:id="45"/>
                      <w:bookmarkEnd w:id="45"/>
                      <w:bookmarkStart w:name="bookmark26" w:id="46"/>
                      <w:bookmarkEnd w:id="46"/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3044407</wp:posOffset>
                </wp:positionV>
                <wp:extent cx="1012825" cy="376554"/>
                <wp:effectExtent l="0" t="0" r="0" b="0"/>
                <wp:wrapNone/>
                <wp:docPr id="64" name="TextBox 64"/>
                <wp:cNvGraphicFramePr/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1800000">
                          <a:off x="4316110" y="3044407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margin-left:339.851pt;margin-top:239.717pt;mso-position-vertical-relative:text;mso-position-horizontal-relative:text;width:79.75pt;height:29.65pt;z-index:25169100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714169</wp:posOffset>
            </wp:positionV>
            <wp:extent cx="3800855" cy="4907279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0855" cy="490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t>评价流程包括申请、制定计划方案、材料收集和现场</w:t>
      </w:r>
      <w:r>
        <w:rPr>
          <w:rFonts w:ascii="SimSun" w:hAnsi="SimSun" w:eastAsia="SimSun" w:cs="SimSun"/>
          <w:sz w:val="24"/>
          <w:szCs w:val="24"/>
          <w:spacing w:val="-1"/>
        </w:rPr>
        <w:t>调查、评估、确定评级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结果，见下图。</w:t>
      </w:r>
    </w:p>
    <w:p>
      <w:pPr>
        <w:spacing w:line="366" w:lineRule="auto"/>
        <w:sectPr>
          <w:footerReference w:type="default" r:id="rId10"/>
          <w:pgSz w:w="11910" w:h="16840"/>
          <w:pgMar w:top="400" w:right="1786" w:bottom="400" w:left="200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86775</wp:posOffset>
            </wp:positionV>
            <wp:extent cx="596900" cy="59690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4222"/>
        <w:spacing w:before="78" w:line="218" w:lineRule="auto"/>
        <w:rPr>
          <w:rFonts w:ascii="SimSun" w:hAnsi="SimSun" w:eastAsia="SimSun" w:cs="SimSun"/>
          <w:sz w:val="24"/>
          <w:szCs w:val="24"/>
        </w:rPr>
      </w:pPr>
      <w:bookmarkStart w:name="bookmark27" w:id="47"/>
      <w:bookmarkEnd w:id="47"/>
      <w:bookmarkStart w:name="bookmark28" w:id="48"/>
      <w:bookmarkEnd w:id="48"/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图</w:t>
      </w:r>
      <w:r>
        <w:rPr>
          <w:rFonts w:ascii="SimSun" w:hAnsi="SimSun" w:eastAsia="SimSun" w:cs="SimSun"/>
          <w:sz w:val="24"/>
          <w:szCs w:val="24"/>
          <w:spacing w:val="29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1</w:t>
      </w:r>
      <w:r>
        <w:rPr>
          <w:rFonts w:ascii="SimSun" w:hAnsi="SimSun" w:eastAsia="SimSun" w:cs="SimSun"/>
          <w:sz w:val="24"/>
          <w:szCs w:val="24"/>
          <w:spacing w:val="-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绿色企业评价技术路线图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606"/>
        <w:spacing w:before="78" w:line="222" w:lineRule="auto"/>
        <w:outlineLvl w:val="0"/>
        <w:rPr>
          <w:rFonts w:ascii="SimHei" w:hAnsi="SimHei" w:eastAsia="SimHei" w:cs="SimHei"/>
          <w:sz w:val="24"/>
          <w:szCs w:val="24"/>
        </w:rPr>
      </w:pPr>
      <w:bookmarkStart w:name="bookmark36" w:id="49"/>
      <w:bookmarkEnd w:id="49"/>
      <w:r>
        <w:rPr>
          <w:rFonts w:ascii="SimHei" w:hAnsi="SimHei" w:eastAsia="SimHei" w:cs="SimHei"/>
          <w:sz w:val="24"/>
          <w:szCs w:val="24"/>
          <w:spacing w:val="-1"/>
        </w:rPr>
        <w:t>8.2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评价结果</w:t>
      </w:r>
    </w:p>
    <w:p>
      <w:pPr>
        <w:ind w:left="1612" w:right="269" w:firstLine="476"/>
        <w:spacing w:before="168" w:line="36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163217</wp:posOffset>
            </wp:positionV>
            <wp:extent cx="3743120" cy="5321300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t>评审专家组根据企业提供的文件数据以及绿色企业</w:t>
      </w:r>
      <w:r>
        <w:rPr>
          <w:rFonts w:ascii="SimSun" w:hAnsi="SimSun" w:eastAsia="SimSun" w:cs="SimSun"/>
          <w:sz w:val="24"/>
          <w:szCs w:val="24"/>
          <w:spacing w:val="-1"/>
        </w:rPr>
        <w:t>评价工作组反馈的现场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详尽调查情况对企业进行评级，综合评分在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85 </w:t>
      </w:r>
      <w:r>
        <w:rPr>
          <w:rFonts w:ascii="SimSun" w:hAnsi="SimSun" w:eastAsia="SimSun" w:cs="SimSun"/>
          <w:sz w:val="24"/>
          <w:szCs w:val="24"/>
          <w:spacing w:val="-1"/>
        </w:rPr>
        <w:t>分以上给予</w:t>
      </w:r>
      <w:r>
        <w:rPr>
          <w:rFonts w:ascii="SimSun" w:hAnsi="SimSun" w:eastAsia="SimSun" w:cs="SimSun"/>
          <w:sz w:val="24"/>
          <w:szCs w:val="24"/>
          <w:spacing w:val="-2"/>
        </w:rPr>
        <w:t>企业“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AAAAA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”评</w:t>
      </w:r>
    </w:p>
    <w:p>
      <w:pPr>
        <w:ind w:left="1608" w:right="3021" w:firstLine="4"/>
        <w:spacing w:before="57" w:line="364" w:lineRule="auto"/>
        <w:jc w:val="both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557893</wp:posOffset>
                </wp:positionV>
                <wp:extent cx="2675254" cy="374650"/>
                <wp:effectExtent l="0" t="0" r="0" b="0"/>
                <wp:wrapNone/>
                <wp:docPr id="72" name="TextBox 72"/>
                <wp:cNvGraphicFramePr/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 rot="1800000">
                          <a:off x="1775636" y="557893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margin-left:139.814pt;margin-top:43.9286pt;mso-position-vertical-relative:text;mso-position-horizontal-relative:text;width:210.65pt;height:29.5pt;z-index:25170329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8" style="position:absolute;margin-left:348.878pt;margin-top:1.86436pt;mso-position-vertical-relative:text;mso-position-horizontal-relative:text;width:157.95pt;height:39.95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8" w:right="20" w:hanging="159"/>
                    <w:spacing w:before="18" w:line="300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3"/>
                    </w:rPr>
                    <w:t>AAAA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"/>
                    </w:rPr>
                    <w:t>”评级；综合评分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7"/>
                    </w:rPr>
                    <w:t>评分小于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7"/>
                    </w:rPr>
                    <w:t>61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7"/>
                    </w:rPr>
                    <w:t>分的暂不评级。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1"/>
        </w:rPr>
        <w:t>级；综合评分位于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71 </w:t>
      </w:r>
      <w:r>
        <w:rPr>
          <w:rFonts w:ascii="SimSun" w:hAnsi="SimSun" w:eastAsia="SimSun" w:cs="SimSun"/>
          <w:sz w:val="24"/>
          <w:szCs w:val="24"/>
          <w:spacing w:val="-1"/>
        </w:rPr>
        <w:t>分至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85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分（含）的给予企业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位于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61 </w:t>
      </w:r>
      <w:r>
        <w:rPr>
          <w:rFonts w:ascii="SimSun" w:hAnsi="SimSun" w:eastAsia="SimSun" w:cs="SimSun"/>
          <w:sz w:val="24"/>
          <w:szCs w:val="24"/>
          <w:spacing w:val="-7"/>
        </w:rPr>
        <w:t>分至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70 </w:t>
      </w:r>
      <w:r>
        <w:rPr>
          <w:rFonts w:ascii="SimSun" w:hAnsi="SimSun" w:eastAsia="SimSun" w:cs="SimSun"/>
          <w:sz w:val="24"/>
          <w:szCs w:val="24"/>
          <w:spacing w:val="-7"/>
        </w:rPr>
        <w:t>分（含）的给予企业“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AAA</w:t>
      </w:r>
      <w:r>
        <w:rPr>
          <w:rFonts w:ascii="Times New Roman" w:hAnsi="Times New Roman" w:eastAsia="Times New Roman" w:cs="Times New Roma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”评级；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评级表见下表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SimSun" w:hAnsi="SimSun" w:eastAsia="SimSun" w:cs="SimSun"/>
          <w:sz w:val="24"/>
          <w:szCs w:val="24"/>
          <w:spacing w:val="-8"/>
        </w:rPr>
        <w:t>。</w:t>
      </w:r>
    </w:p>
    <w:p>
      <w:pPr>
        <w:ind w:left="4629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10"/>
        </w:rPr>
        <w:t>表</w:t>
      </w:r>
      <w:r>
        <w:rPr>
          <w:rFonts w:ascii="FangSong" w:hAnsi="FangSong" w:eastAsia="FangSong" w:cs="FangSong"/>
          <w:sz w:val="24"/>
          <w:szCs w:val="24"/>
          <w:spacing w:val="33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spacing w:val="-10"/>
        </w:rPr>
        <w:t>1</w:t>
      </w:r>
      <w:r>
        <w:rPr>
          <w:rFonts w:ascii="FangSong" w:hAnsi="FangSong" w:eastAsia="FangSong" w:cs="FangSong"/>
          <w:sz w:val="24"/>
          <w:szCs w:val="24"/>
          <w:spacing w:val="22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spacing w:val="-10"/>
        </w:rPr>
        <w:t>绿色企业评级表</w:t>
      </w:r>
    </w:p>
    <w:p>
      <w:pPr>
        <w:spacing w:line="66" w:lineRule="exact"/>
        <w:rPr/>
      </w:pPr>
      <w:r/>
    </w:p>
    <w:tbl>
      <w:tblPr>
        <w:tblStyle w:val="TableNormal"/>
        <w:tblW w:w="8529" w:type="dxa"/>
        <w:tblInd w:w="14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3"/>
        <w:gridCol w:w="4266"/>
      </w:tblGrid>
      <w:tr>
        <w:trPr>
          <w:trHeight w:val="415" w:hRule="atLeast"/>
        </w:trPr>
        <w:tc>
          <w:tcPr>
            <w:tcW w:w="4263" w:type="dxa"/>
            <w:vAlign w:val="top"/>
          </w:tcPr>
          <w:p>
            <w:pPr>
              <w:pStyle w:val="TableText"/>
              <w:ind w:left="1987"/>
              <w:spacing w:before="35" w:line="228" w:lineRule="auto"/>
              <w:rPr/>
            </w:pPr>
            <w:r>
              <w:rPr>
                <w:spacing w:val="3"/>
              </w:rPr>
              <w:t>分数</w:t>
            </w:r>
          </w:p>
        </w:tc>
        <w:tc>
          <w:tcPr>
            <w:tcW w:w="4266" w:type="dxa"/>
            <w:vAlign w:val="top"/>
          </w:tcPr>
          <w:p>
            <w:pPr>
              <w:pStyle w:val="TableText"/>
              <w:ind w:left="1561"/>
              <w:spacing w:before="36" w:line="228" w:lineRule="auto"/>
              <w:rPr/>
            </w:pPr>
            <w:r>
              <w:rPr>
                <w:spacing w:val="8"/>
              </w:rPr>
              <w:t>对应评级结果</w:t>
            </w:r>
          </w:p>
        </w:tc>
      </w:tr>
      <w:tr>
        <w:trPr>
          <w:trHeight w:val="414" w:hRule="atLeast"/>
        </w:trPr>
        <w:tc>
          <w:tcPr>
            <w:tcW w:w="4263" w:type="dxa"/>
            <w:vAlign w:val="top"/>
          </w:tcPr>
          <w:p>
            <w:pPr>
              <w:pStyle w:val="TableText"/>
              <w:ind w:left="987"/>
              <w:spacing w:before="35" w:line="228" w:lineRule="auto"/>
              <w:rPr/>
            </w:pPr>
            <w:r>
              <w:rPr>
                <w:spacing w:val="5"/>
              </w:rPr>
              <w:t>85 分以上（不含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85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分）</w:t>
            </w:r>
          </w:p>
        </w:tc>
        <w:tc>
          <w:tcPr>
            <w:tcW w:w="4266" w:type="dxa"/>
            <w:vAlign w:val="top"/>
          </w:tcPr>
          <w:p>
            <w:pPr>
              <w:pStyle w:val="TableText"/>
              <w:ind w:left="1925"/>
              <w:spacing w:before="67" w:line="190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2272" behindDoc="0" locked="0" layoutInCell="1" allowOverlap="1">
                      <wp:simplePos x="0" y="0"/>
                      <wp:positionH relativeFrom="column">
                        <wp:posOffset>675397</wp:posOffset>
                      </wp:positionH>
                      <wp:positionV relativeFrom="paragraph">
                        <wp:posOffset>42995</wp:posOffset>
                      </wp:positionV>
                      <wp:extent cx="758825" cy="386715"/>
                      <wp:effectExtent l="0" t="0" r="0" b="0"/>
                      <wp:wrapNone/>
                      <wp:docPr id="74" name="TextBox 74"/>
                      <wp:cNvGraphicFramePr/>
                      <a:graphic>
                        <a:graphicData uri="http://schemas.microsoft.com/office/word/2010/wordprocessingShape">
                          <wps:wsp>
                            <wps:cNvPr id="74" name="TextBox 74"/>
                            <wps:cNvSpPr txBox="1"/>
                            <wps:spPr>
                              <a:xfrm rot="1800000">
                                <a:off x="675397" y="42995"/>
                                <a:ext cx="758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4" w:line="223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0"/>
                                    </w:rPr>
                                    <w:t>15点15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50" style="position:absolute;margin-left:53.1809pt;margin-top:3.38546pt;mso-position-vertical-relative:text;mso-position-horizontal-relative:text;width:59.75pt;height:30.45pt;z-index:25170227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4" w:line="223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0"/>
                              </w:rPr>
                              <w:t>15点15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4"/>
              </w:rPr>
              <w:t>AAAAA</w:t>
            </w:r>
          </w:p>
        </w:tc>
      </w:tr>
      <w:tr>
        <w:trPr>
          <w:trHeight w:val="411" w:hRule="atLeast"/>
        </w:trPr>
        <w:tc>
          <w:tcPr>
            <w:tcW w:w="4263" w:type="dxa"/>
            <w:vAlign w:val="top"/>
          </w:tcPr>
          <w:p>
            <w:pPr>
              <w:pStyle w:val="TableText"/>
              <w:ind w:left="1620"/>
              <w:spacing w:before="34" w:line="228" w:lineRule="auto"/>
              <w:rPr/>
            </w:pPr>
            <w:r>
              <w:rPr>
                <w:spacing w:val="1"/>
              </w:rPr>
              <w:t>71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分~85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分</w:t>
            </w:r>
          </w:p>
        </w:tc>
        <w:tc>
          <w:tcPr>
            <w:tcW w:w="4266" w:type="dxa"/>
            <w:vAlign w:val="top"/>
          </w:tcPr>
          <w:p>
            <w:pPr>
              <w:pStyle w:val="TableText"/>
              <w:ind w:left="1975"/>
              <w:spacing w:before="66" w:line="190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1248" behindDoc="0" locked="0" layoutInCell="1" allowOverlap="1">
                      <wp:simplePos x="0" y="0"/>
                      <wp:positionH relativeFrom="column">
                        <wp:posOffset>1354649</wp:posOffset>
                      </wp:positionH>
                      <wp:positionV relativeFrom="paragraph">
                        <wp:posOffset>31954</wp:posOffset>
                      </wp:positionV>
                      <wp:extent cx="266700" cy="376554"/>
                      <wp:effectExtent l="0" t="0" r="0" b="0"/>
                      <wp:wrapNone/>
                      <wp:docPr id="76" name="TextBox 76"/>
                      <wp:cNvGraphicFramePr/>
                      <a:graphic>
                        <a:graphicData uri="http://schemas.microsoft.com/office/word/2010/wordprocessingShape">
                          <wps:wsp>
                            <wps:cNvPr id="76" name="TextBox 76"/>
                            <wps:cNvSpPr txBox="1"/>
                            <wps:spPr>
                              <a:xfrm rot="1800000">
                                <a:off x="1354649" y="31954"/>
                                <a:ext cx="266700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7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1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52" style="position:absolute;margin-left:106.665pt;margin-top:2.51613pt;mso-position-vertical-relative:text;mso-position-horizontal-relative:text;width:21pt;height:29.65pt;z-index:25170124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7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1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4"/>
              </w:rPr>
              <w:t>AAAA</w:t>
            </w:r>
          </w:p>
        </w:tc>
      </w:tr>
      <w:tr>
        <w:trPr>
          <w:trHeight w:val="418" w:hRule="atLeast"/>
        </w:trPr>
        <w:tc>
          <w:tcPr>
            <w:tcW w:w="4263" w:type="dxa"/>
            <w:vAlign w:val="top"/>
          </w:tcPr>
          <w:p>
            <w:pPr>
              <w:pStyle w:val="TableText"/>
              <w:ind w:left="1617"/>
              <w:spacing w:before="36" w:line="228" w:lineRule="auto"/>
              <w:rPr/>
            </w:pPr>
            <w:r>
              <w:rPr>
                <w:spacing w:val="2"/>
              </w:rPr>
              <w:t>61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分~70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分</w:t>
            </w:r>
          </w:p>
        </w:tc>
        <w:tc>
          <w:tcPr>
            <w:tcW w:w="4266" w:type="dxa"/>
            <w:vAlign w:val="top"/>
          </w:tcPr>
          <w:p>
            <w:pPr>
              <w:pStyle w:val="TableText"/>
              <w:ind w:left="2028"/>
              <w:spacing w:before="67" w:line="190" w:lineRule="auto"/>
              <w:rPr/>
            </w:pPr>
            <w:r>
              <w:rPr>
                <w:spacing w:val="4"/>
              </w:rPr>
              <w:t>AAA</w:t>
            </w:r>
          </w:p>
        </w:tc>
      </w:tr>
    </w:tbl>
    <w:p>
      <w:pPr>
        <w:pStyle w:val="BodyText"/>
        <w:spacing w:line="326" w:lineRule="auto"/>
        <w:rPr/>
      </w:pPr>
      <w:r/>
    </w:p>
    <w:p>
      <w:pPr>
        <w:ind w:left="1603"/>
        <w:spacing w:before="92" w:line="222" w:lineRule="auto"/>
        <w:rPr>
          <w:rFonts w:ascii="SimHei" w:hAnsi="SimHei" w:eastAsia="SimHei" w:cs="SimHei"/>
          <w:sz w:val="28"/>
          <w:szCs w:val="28"/>
        </w:rPr>
      </w:pPr>
      <w:bookmarkStart w:name="bookmark29" w:id="50"/>
      <w:bookmarkEnd w:id="50"/>
      <w:bookmarkStart w:name="bookmark30" w:id="51"/>
      <w:bookmarkEnd w:id="51"/>
      <w:r>
        <w:rPr>
          <w:rFonts w:ascii="SimHei" w:hAnsi="SimHei" w:eastAsia="SimHei" w:cs="SimHei"/>
          <w:sz w:val="28"/>
          <w:szCs w:val="28"/>
          <w:spacing w:val="-1"/>
        </w:rPr>
        <w:t>9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评价报告</w:t>
      </w:r>
    </w:p>
    <w:p>
      <w:pPr>
        <w:ind w:left="1615" w:right="356" w:firstLine="473"/>
        <w:spacing w:before="299" w:line="363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1920261</wp:posOffset>
                </wp:positionH>
                <wp:positionV relativeFrom="paragraph">
                  <wp:posOffset>479339</wp:posOffset>
                </wp:positionV>
                <wp:extent cx="516255" cy="378459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1800000">
                          <a:off x="1920261" y="479339"/>
                          <a:ext cx="516255" cy="3784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151.202pt;margin-top:37.7432pt;mso-position-vertical-relative:text;mso-position-horizontal-relative:text;width:40.65pt;height:29.8pt;z-index:25170022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8" w:line="220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7"/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2600586</wp:posOffset>
                </wp:positionH>
                <wp:positionV relativeFrom="paragraph">
                  <wp:posOffset>1242115</wp:posOffset>
                </wp:positionV>
                <wp:extent cx="1790700" cy="374650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1800000">
                          <a:off x="2600586" y="1242115"/>
                          <a:ext cx="1790700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margin-left:204.771pt;margin-top:97.8044pt;mso-position-vertical-relative:text;mso-position-horizontal-relative:text;width:141pt;height:29.5pt;z-index:25169612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2007061</wp:posOffset>
                </wp:positionV>
                <wp:extent cx="1012825" cy="376554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 rot="1800000">
                          <a:off x="4316110" y="2007061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margin-left:339.851pt;margin-top:158.036pt;mso-position-vertical-relative:text;mso-position-horizontal-relative:text;width:79.75pt;height:29.65pt;z-index:25169817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>评价组结合评审专家组意见以及现场详尽调查情况</w:t>
      </w:r>
      <w:r>
        <w:rPr>
          <w:rFonts w:ascii="SimSun" w:hAnsi="SimSun" w:eastAsia="SimSun" w:cs="SimSun"/>
          <w:sz w:val="24"/>
          <w:szCs w:val="24"/>
          <w:spacing w:val="-1"/>
        </w:rPr>
        <w:t>编制评价报告，评价报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告应尊重事实、公平公正并起到引导和鼓励的作用。</w:t>
      </w:r>
    </w:p>
    <w:p>
      <w:pPr>
        <w:spacing w:line="363" w:lineRule="auto"/>
        <w:sectPr>
          <w:footerReference w:type="default" r:id="rId12"/>
          <w:pgSz w:w="11910" w:h="16840"/>
          <w:pgMar w:top="400" w:right="1593" w:bottom="1936" w:left="200" w:header="0" w:footer="170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107591</wp:posOffset>
            </wp:positionV>
            <wp:extent cx="596900" cy="596900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4" w:lineRule="auto"/>
        <w:rPr/>
      </w:pPr>
      <w:r/>
    </w:p>
    <w:p>
      <w:pPr>
        <w:ind w:left="5332"/>
        <w:spacing w:before="78" w:line="222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bookmark31" w:id="52"/>
      <w:bookmarkEnd w:id="52"/>
      <w:bookmarkStart w:name="bookmark32" w:id="53"/>
      <w:bookmarkEnd w:id="53"/>
      <w:r>
        <w:rPr>
          <w:rFonts w:ascii="SimHei" w:hAnsi="SimHei" w:eastAsia="SimHei" w:cs="SimHei"/>
          <w:sz w:val="24"/>
          <w:szCs w:val="24"/>
          <w:spacing w:val="-12"/>
        </w:rPr>
        <w:t>附</w:t>
      </w:r>
      <w:r>
        <w:rPr>
          <w:rFonts w:ascii="SimHei" w:hAnsi="SimHei" w:eastAsia="SimHei" w:cs="SimHei"/>
          <w:sz w:val="24"/>
          <w:szCs w:val="24"/>
          <w:spacing w:val="1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2"/>
        </w:rPr>
        <w:t>录</w:t>
      </w:r>
      <w:r>
        <w:rPr>
          <w:rFonts w:ascii="SimHei" w:hAnsi="SimHei" w:eastAsia="SimHei" w:cs="SimHei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A</w:t>
      </w:r>
    </w:p>
    <w:p>
      <w:pPr>
        <w:ind w:left="5187"/>
        <w:spacing w:before="86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（规范性）</w:t>
      </w:r>
    </w:p>
    <w:p>
      <w:pPr>
        <w:ind w:left="4567"/>
        <w:spacing w:before="26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绿色企业评价指标体系</w:t>
      </w:r>
    </w:p>
    <w:p>
      <w:pPr>
        <w:pStyle w:val="BodyText"/>
        <w:spacing w:line="264" w:lineRule="auto"/>
        <w:rPr/>
      </w:pPr>
      <w:r/>
    </w:p>
    <w:p>
      <w:pPr>
        <w:ind w:left="4150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1937276</wp:posOffset>
                </wp:positionH>
                <wp:positionV relativeFrom="paragraph">
                  <wp:posOffset>4138748</wp:posOffset>
                </wp:positionV>
                <wp:extent cx="262254" cy="382270"/>
                <wp:effectExtent l="0" t="0" r="0" b="0"/>
                <wp:wrapNone/>
                <wp:docPr id="86" name="TextBox 86"/>
                <wp:cNvGraphicFramePr/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 rot="1800000">
                          <a:off x="1937276" y="4138748"/>
                          <a:ext cx="262254" cy="382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221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8"/>
                              </w:rPr>
                              <w:t>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152.541pt;margin-top:325.886pt;mso-position-vertical-relative:text;mso-position-horizontal-relative:text;width:20.65pt;height:30.1pt;z-index:25171148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2" w:line="221" w:lineRule="auto"/>
                        <w:jc w:val="right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8"/>
                        </w:rPr>
                        <w:t>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24"/>
          <w:szCs w:val="24"/>
          <w:spacing w:val="-1"/>
        </w:rPr>
        <w:t>表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A.1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绿色企业评价指标体系</w:t>
      </w:r>
    </w:p>
    <w:p>
      <w:pPr>
        <w:spacing w:line="148" w:lineRule="exact"/>
        <w:rPr/>
      </w:pPr>
      <w:r/>
    </w:p>
    <w:tbl>
      <w:tblPr>
        <w:tblStyle w:val="TableNormal"/>
        <w:tblW w:w="9364" w:type="dxa"/>
        <w:tblInd w:w="11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9"/>
        <w:gridCol w:w="1134"/>
        <w:gridCol w:w="468"/>
        <w:gridCol w:w="1375"/>
        <w:gridCol w:w="708"/>
        <w:gridCol w:w="3117"/>
        <w:gridCol w:w="1423"/>
      </w:tblGrid>
      <w:tr>
        <w:trPr>
          <w:trHeight w:val="529" w:hRule="atLeast"/>
        </w:trPr>
        <w:tc>
          <w:tcPr>
            <w:tcW w:w="1139" w:type="dxa"/>
            <w:vAlign w:val="top"/>
          </w:tcPr>
          <w:p>
            <w:pPr>
              <w:pStyle w:val="TableText"/>
              <w:ind w:left="162"/>
              <w:spacing w:before="160" w:line="228" w:lineRule="auto"/>
              <w:rPr/>
            </w:pPr>
            <w:r>
              <w:rPr>
                <w:spacing w:val="6"/>
              </w:rPr>
              <w:t>一级指标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58"/>
              <w:spacing w:before="160" w:line="228" w:lineRule="auto"/>
              <w:rPr/>
            </w:pPr>
            <w:r>
              <w:rPr>
                <w:spacing w:val="6"/>
              </w:rPr>
              <w:t>二级指标</w:t>
            </w:r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511"/>
              <w:spacing w:before="160" w:line="228" w:lineRule="auto"/>
              <w:rPr/>
            </w:pPr>
            <w:r>
              <w:rPr>
                <w:spacing w:val="7"/>
              </w:rPr>
              <w:t>三级指标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5"/>
              <w:spacing w:before="159" w:line="228" w:lineRule="auto"/>
              <w:rPr/>
            </w:pPr>
            <w:r>
              <w:rPr>
                <w:spacing w:val="5"/>
              </w:rPr>
              <w:t>权重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46"/>
              <w:spacing w:before="160" w:line="226" w:lineRule="auto"/>
              <w:rPr/>
            </w:pPr>
            <w:r>
              <w:rPr>
                <w:spacing w:val="7"/>
              </w:rPr>
              <w:t>评价说明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356"/>
              <w:spacing w:before="160" w:line="228" w:lineRule="auto"/>
              <w:rPr/>
            </w:pPr>
            <w:r>
              <w:rPr>
                <w:spacing w:val="6"/>
              </w:rPr>
              <w:t>指标属性</w:t>
            </w:r>
          </w:p>
        </w:tc>
      </w:tr>
      <w:tr>
        <w:trPr>
          <w:trHeight w:val="818" w:hRule="atLeast"/>
        </w:trPr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5" w:line="228" w:lineRule="auto"/>
              <w:rPr/>
            </w:pPr>
            <w:r>
              <w:rPr>
                <w:spacing w:val="6"/>
              </w:rPr>
              <w:t>管理与规</w:t>
            </w:r>
          </w:p>
          <w:p>
            <w:pPr>
              <w:pStyle w:val="TableText"/>
              <w:ind w:left="472"/>
              <w:spacing w:before="29" w:line="230" w:lineRule="auto"/>
              <w:rPr/>
            </w:pPr>
            <w:r>
              <w:rPr>
                <w:spacing w:val="1"/>
              </w:rPr>
              <w:t>划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2512" behindDoc="0" locked="0" layoutInCell="1" allowOverlap="1">
                      <wp:simplePos x="0" y="0"/>
                      <wp:positionH relativeFrom="column">
                        <wp:posOffset>465854</wp:posOffset>
                      </wp:positionH>
                      <wp:positionV relativeFrom="paragraph">
                        <wp:posOffset>-68341</wp:posOffset>
                      </wp:positionV>
                      <wp:extent cx="262254" cy="382270"/>
                      <wp:effectExtent l="0" t="0" r="0" b="0"/>
                      <wp:wrapNone/>
                      <wp:docPr id="88" name="TextBox 88"/>
                      <wp:cNvGraphicFramePr/>
                      <a:graphic>
                        <a:graphicData uri="http://schemas.microsoft.com/office/word/2010/wordprocessingShape">
                          <wps:wsp>
                            <wps:cNvPr id="88" name="TextBox 88"/>
                            <wps:cNvSpPr txBox="1"/>
                            <wps:spPr>
                              <a:xfrm rot="1800000">
                                <a:off x="465854" y="-68341"/>
                                <a:ext cx="262254" cy="3822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2" w:line="221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8"/>
                                    </w:rPr>
                                    <w:t>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66" style="position:absolute;margin-left:36.6815pt;margin-top:-5.3812pt;mso-position-vertical-relative:text;mso-position-horizontal-relative:text;width:20.65pt;height:30.1pt;z-index:25171251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2" w:line="221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8"/>
                              </w:rPr>
                              <w:t>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5"/>
              </w:rPr>
              <w:t>管理层</w:t>
            </w:r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408"/>
              <w:spacing w:before="304" w:line="228" w:lineRule="auto"/>
              <w:rPr/>
            </w:pPr>
            <w:r>
              <w:rPr>
                <w:spacing w:val="7"/>
              </w:rPr>
              <w:t>最高管理者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305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5" w:right="273" w:hanging="8"/>
              <w:spacing w:before="31" w:line="248" w:lineRule="auto"/>
              <w:rPr/>
            </w:pPr>
            <w:r>
              <w:rPr>
                <w:spacing w:val="9"/>
              </w:rPr>
              <w:t>评价企业中最高管理者统筹负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责绿色企业工作及实施的情</w:t>
            </w:r>
          </w:p>
          <w:p>
            <w:pPr>
              <w:pStyle w:val="TableText"/>
              <w:ind w:left="119"/>
              <w:spacing w:line="220" w:lineRule="auto"/>
              <w:rPr/>
            </w:pP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304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654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bottom w:val="single" w:color="000000" w:sz="4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7392" behindDoc="0" locked="0" layoutInCell="1" allowOverlap="1">
                      <wp:simplePos x="0" y="0"/>
                      <wp:positionH relativeFrom="rightMargin">
                        <wp:posOffset>-330804</wp:posOffset>
                      </wp:positionH>
                      <wp:positionV relativeFrom="topMargin">
                        <wp:posOffset>-98421</wp:posOffset>
                      </wp:positionV>
                      <wp:extent cx="262890" cy="378459"/>
                      <wp:effectExtent l="0" t="0" r="0" b="0"/>
                      <wp:wrapNone/>
                      <wp:docPr id="90" name="TextBox 90"/>
                      <wp:cNvGraphicFramePr/>
                      <a:graphic>
                        <a:graphicData uri="http://schemas.microsoft.com/office/word/2010/wordprocessingShape">
                          <wps:wsp>
                            <wps:cNvPr id="90" name="TextBox 90"/>
                            <wps:cNvSpPr txBox="1"/>
                            <wps:spPr>
                              <a:xfrm rot="1800000">
                                <a:off x="-330804" y="-98421"/>
                                <a:ext cx="262890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8" w:line="220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7"/>
                                    </w:rPr>
                                    <w:t>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68" style="position:absolute;margin-left:-26.0476pt;margin-top:-7.74976pt;mso-position-vertical-relative:top-margin-area;mso-position-horizontal-relative:right-margin-area;width:20.7pt;height:29.8pt;z-index:25170739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8" w:line="220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7"/>
                              </w:rPr>
                              <w:t>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1375" w:type="dxa"/>
            <w:vAlign w:val="top"/>
            <w:tcBorders>
              <w:bottom w:val="single" w:color="000000" w:sz="4" w:space="0"/>
              <w:left w:val="nil"/>
            </w:tcBorders>
          </w:tcPr>
          <w:p>
            <w:pPr>
              <w:pStyle w:val="TableText"/>
              <w:ind w:left="51"/>
              <w:spacing w:before="22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6368" behindDoc="0" locked="0" layoutInCell="1" allowOverlap="1">
                      <wp:simplePos x="0" y="0"/>
                      <wp:positionH relativeFrom="column">
                        <wp:posOffset>207062</wp:posOffset>
                      </wp:positionH>
                      <wp:positionV relativeFrom="paragraph">
                        <wp:posOffset>223827</wp:posOffset>
                      </wp:positionV>
                      <wp:extent cx="393700" cy="429894"/>
                      <wp:effectExtent l="0" t="0" r="0" b="0"/>
                      <wp:wrapNone/>
                      <wp:docPr id="92" name="TextBox 92"/>
                      <wp:cNvGraphicFramePr/>
                      <a:graphic>
                        <a:graphicData uri="http://schemas.microsoft.com/office/word/2010/wordprocessingShape">
                          <wps:wsp>
                            <wps:cNvPr id="92" name="TextBox 92"/>
                            <wps:cNvSpPr txBox="1"/>
                            <wps:spPr>
                              <a:xfrm rot="1800000">
                                <a:off x="207062" y="223827"/>
                                <a:ext cx="393700" cy="4298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38" w:line="23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5"/>
                                    </w:rPr>
                                    <w:t>202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0" style="position:absolute;margin-left:16.3042pt;margin-top:17.6242pt;mso-position-vertical-relative:text;mso-position-horizontal-relative:text;width:31pt;height:33.85pt;z-index:25170636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38" w:line="23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5"/>
                              </w:rPr>
                              <w:t>202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高级管理者</w:t>
            </w:r>
          </w:p>
        </w:tc>
        <w:tc>
          <w:tcPr>
            <w:tcW w:w="70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25"/>
              <w:spacing w:before="226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8" w:right="273" w:hanging="1"/>
              <w:spacing w:before="87" w:line="254" w:lineRule="auto"/>
              <w:rPr/>
            </w:pPr>
            <w:r>
              <w:rPr>
                <w:spacing w:val="9"/>
              </w:rPr>
              <w:t>评价企业高级管理人员负责推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动落实绿色企业工作的情况。</w:t>
            </w:r>
          </w:p>
        </w:tc>
        <w:tc>
          <w:tcPr>
            <w:tcW w:w="142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75"/>
              <w:spacing w:before="22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18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7"/>
              </w:rPr>
              <w:t>制度体系</w:t>
            </w:r>
          </w:p>
        </w:tc>
        <w:tc>
          <w:tcPr>
            <w:tcW w:w="184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824" w:right="182" w:hanging="630"/>
              <w:spacing w:before="163" w:line="257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5344" behindDoc="0" locked="0" layoutInCell="1" allowOverlap="1">
                      <wp:simplePos x="0" y="0"/>
                      <wp:positionH relativeFrom="column">
                        <wp:posOffset>834508</wp:posOffset>
                      </wp:positionH>
                      <wp:positionV relativeFrom="paragraph">
                        <wp:posOffset>20567</wp:posOffset>
                      </wp:positionV>
                      <wp:extent cx="391795" cy="374650"/>
                      <wp:effectExtent l="0" t="0" r="0" b="0"/>
                      <wp:wrapNone/>
                      <wp:docPr id="94" name="TextBox 94"/>
                      <wp:cNvGraphicFramePr/>
                      <a:graphic>
                        <a:graphicData uri="http://schemas.microsoft.com/office/word/2010/wordprocessingShape">
                          <wps:wsp>
                            <wps:cNvPr id="94" name="TextBox 94"/>
                            <wps:cNvSpPr txBox="1"/>
                            <wps:spPr>
                              <a:xfrm rot="1800000">
                                <a:off x="834508" y="20567"/>
                                <a:ext cx="391795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5年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2" style="position:absolute;margin-left:65.7093pt;margin-top:1.61952pt;mso-position-vertical-relative:text;mso-position-horizontal-relative:text;width:30.85pt;height:29.5pt;z-index:25170534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5年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环境保护管理制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度</w:t>
            </w:r>
          </w:p>
        </w:tc>
        <w:tc>
          <w:tcPr>
            <w:tcW w:w="70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12"/>
              <w:spacing w:before="303" w:line="269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9440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242715</wp:posOffset>
                      </wp:positionV>
                      <wp:extent cx="521969" cy="374650"/>
                      <wp:effectExtent l="0" t="0" r="0" b="0"/>
                      <wp:wrapNone/>
                      <wp:docPr id="96" name="TextBox 96"/>
                      <wp:cNvGraphicFramePr/>
                      <a:graphic>
                        <a:graphicData uri="http://schemas.microsoft.com/office/word/2010/wordprocessingShape">
                          <wps:wsp>
                            <wps:cNvPr id="96" name="TextBox 96"/>
                            <wps:cNvSpPr txBox="1"/>
                            <wps:spPr>
                              <a:xfrm rot="1800000">
                                <a:off x="-17190" y="242715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7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4" style="position:absolute;margin-left:-1.35355pt;margin-top:19.1115pt;mso-position-vertical-relative:text;mso-position-horizontal-relative:text;width:41.1pt;height:29.5pt;z-index:25170944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19" w:right="273" w:hanging="2"/>
              <w:spacing w:before="31" w:line="23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9680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493074</wp:posOffset>
                      </wp:positionV>
                      <wp:extent cx="504825" cy="388620"/>
                      <wp:effectExtent l="0" t="0" r="0" b="0"/>
                      <wp:wrapNone/>
                      <wp:docPr id="98" name="TextBox 98"/>
                      <wp:cNvGraphicFramePr/>
                      <a:graphic>
                        <a:graphicData uri="http://schemas.microsoft.com/office/word/2010/wordprocessingShape">
                          <wps:wsp>
                            <wps:cNvPr id="98" name="TextBox 98"/>
                            <wps:cNvSpPr txBox="1"/>
                            <wps:spPr>
                              <a:xfrm rot="1800000">
                                <a:off x="-11185" y="493074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5" w:line="224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6" style="position:absolute;margin-left:-0.880768pt;margin-top:38.8248pt;mso-position-vertical-relative:text;mso-position-horizontal-relative:text;width:39.75pt;height:30.6pt;z-index:25171968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5" w:line="224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评价企业设立环境保护机构、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人员和制定相关制度的实施情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78"/>
              <w:spacing w:before="303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638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445"/>
              <w:spacing w:before="214" w:line="228" w:lineRule="auto"/>
              <w:rPr/>
            </w:pPr>
            <w:r>
              <w:rPr/>
              <w:t>目标责任制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215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75" w:line="255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8656" behindDoc="0" locked="0" layoutInCell="1" allowOverlap="1">
                      <wp:simplePos x="0" y="0"/>
                      <wp:positionH relativeFrom="column">
                        <wp:posOffset>538743</wp:posOffset>
                      </wp:positionH>
                      <wp:positionV relativeFrom="paragraph">
                        <wp:posOffset>289488</wp:posOffset>
                      </wp:positionV>
                      <wp:extent cx="504825" cy="386715"/>
                      <wp:effectExtent l="0" t="0" r="0" b="0"/>
                      <wp:wrapNone/>
                      <wp:docPr id="100" name="TextBox 100"/>
                      <wp:cNvGraphicFramePr/>
                      <a:graphic>
                        <a:graphicData uri="http://schemas.microsoft.com/office/word/2010/wordprocessingShape">
                          <wps:wsp>
                            <wps:cNvPr id="100" name="TextBox 100"/>
                            <wps:cNvSpPr txBox="1"/>
                            <wps:spPr>
                              <a:xfrm rot="1800000">
                                <a:off x="538743" y="289488"/>
                                <a:ext cx="504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4" w:line="223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8" style="position:absolute;margin-left:42.4207pt;margin-top:22.7943pt;mso-position-vertical-relative:text;mso-position-horizontal-relative:text;width:39.75pt;height:30.45pt;z-index:25171865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4" w:line="223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评价企业建立绿色企业目标责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任制及其实施情况。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214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109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824" w:right="182" w:hanging="630"/>
              <w:spacing w:before="306" w:line="259" w:lineRule="auto"/>
              <w:rPr/>
            </w:pPr>
            <w:r>
              <w:rPr>
                <w:spacing w:val="8"/>
              </w:rPr>
              <w:t>环境风险防控制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度</w:t>
            </w:r>
          </w:p>
        </w:tc>
        <w:tc>
          <w:tcPr>
            <w:tcW w:w="70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66" w:hanging="1"/>
              <w:spacing w:before="34" w:line="242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7632" behindDoc="0" locked="0" layoutInCell="1" allowOverlap="1">
                      <wp:simplePos x="0" y="0"/>
                      <wp:positionH relativeFrom="column">
                        <wp:posOffset>978686</wp:posOffset>
                      </wp:positionH>
                      <wp:positionV relativeFrom="paragraph">
                        <wp:posOffset>141308</wp:posOffset>
                      </wp:positionV>
                      <wp:extent cx="504825" cy="376554"/>
                      <wp:effectExtent l="0" t="0" r="0" b="0"/>
                      <wp:wrapNone/>
                      <wp:docPr id="102" name="TextBox 102"/>
                      <wp:cNvGraphicFramePr/>
                      <a:graphic>
                        <a:graphicData uri="http://schemas.microsoft.com/office/word/2010/wordprocessingShape">
                          <wps:wsp>
                            <wps:cNvPr id="102" name="TextBox 102"/>
                            <wps:cNvSpPr txBox="1"/>
                            <wps:spPr>
                              <a:xfrm rot="1800000">
                                <a:off x="978686" y="141308"/>
                                <a:ext cx="50482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7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0" style="position:absolute;margin-left:77.0619pt;margin-top:11.1266pt;mso-position-vertical-relative:text;mso-position-horizontal-relative:text;width:39.75pt;height:29.65pt;z-index:25171763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7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评价企业针对可能发生的环境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风险事故进行监测、预警、完 </w:t>
            </w:r>
            <w:r>
              <w:rPr>
                <w:spacing w:val="9"/>
              </w:rPr>
              <w:t>善应急预案和培训应急处理技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术的情况。</w:t>
            </w:r>
          </w:p>
        </w:tc>
        <w:tc>
          <w:tcPr>
            <w:tcW w:w="14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0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65" w:line="228" w:lineRule="auto"/>
              <w:rPr/>
            </w:pPr>
            <w:r>
              <w:rPr>
                <w:spacing w:val="6"/>
              </w:rPr>
              <w:t>能源管理体系</w:t>
            </w:r>
          </w:p>
        </w:tc>
        <w:tc>
          <w:tcPr>
            <w:tcW w:w="7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0" w:right="305" w:hanging="3"/>
              <w:spacing w:before="33" w:line="239" w:lineRule="auto"/>
              <w:jc w:val="both"/>
              <w:rPr/>
            </w:pPr>
            <w:r>
              <w:rPr>
                <w:spacing w:val="5"/>
              </w:rPr>
              <w:t>评价企业是否建立、实施并保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持能源管理体系。能源管理体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系应满足 GB/T23331 的要求。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5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28" w:lineRule="auto"/>
              <w:rPr/>
            </w:pPr>
            <w:r>
              <w:rPr>
                <w:spacing w:val="8"/>
              </w:rPr>
              <w:t>环境管理体系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0" w:right="266" w:hanging="3"/>
              <w:spacing w:before="38" w:line="239" w:lineRule="auto"/>
              <w:jc w:val="both"/>
              <w:rPr/>
            </w:pPr>
            <w:r>
              <w:rPr>
                <w:spacing w:val="9"/>
              </w:rPr>
              <w:t>评价企业是否建立、实施并保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持环境管理体系。环境管理体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系满足 </w:t>
            </w:r>
            <w:r>
              <w:rPr/>
              <w:t>GB</w:t>
            </w:r>
            <w:r>
              <w:rPr>
                <w:spacing w:val="4"/>
              </w:rPr>
              <w:t>/T24001</w:t>
            </w:r>
            <w:r>
              <w:rPr>
                <w:spacing w:val="42"/>
              </w:rPr>
              <w:t xml:space="preserve"> </w:t>
            </w:r>
            <w:r>
              <w:rPr>
                <w:spacing w:val="4"/>
              </w:rPr>
              <w:t>的要求。</w:t>
            </w:r>
          </w:p>
        </w:tc>
        <w:tc>
          <w:tcPr>
            <w:tcW w:w="14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6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6608" behindDoc="0" locked="0" layoutInCell="1" allowOverlap="1">
                      <wp:simplePos x="0" y="0"/>
                      <wp:positionH relativeFrom="column">
                        <wp:posOffset>-94763</wp:posOffset>
                      </wp:positionH>
                      <wp:positionV relativeFrom="paragraph">
                        <wp:posOffset>41975</wp:posOffset>
                      </wp:positionV>
                      <wp:extent cx="1151889" cy="378459"/>
                      <wp:effectExtent l="0" t="0" r="0" b="0"/>
                      <wp:wrapNone/>
                      <wp:docPr id="104" name="TextBox 104"/>
                      <wp:cNvGraphicFramePr/>
                      <a:graphic>
                        <a:graphicData uri="http://schemas.microsoft.com/office/word/2010/wordprocessingShape">
                          <wps:wsp>
                            <wps:cNvPr id="104" name="TextBox 104"/>
                            <wps:cNvSpPr txBox="1"/>
                            <wps:spPr>
                              <a:xfrm rot="1800000">
                                <a:off x="-94763" y="41975"/>
                                <a:ext cx="1151889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8" w:line="220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9"/>
                                    </w:rPr>
                                    <w:t>开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9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2" style="position:absolute;margin-left:-7.46165pt;margin-top:3.30515pt;mso-position-vertical-relative:text;mso-position-horizontal-relative:text;width:90.7pt;height:29.8pt;z-index:25171660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9"/>
                              </w:rPr>
                              <w:t>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7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9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质量管理体系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0" w:right="309" w:hanging="3"/>
              <w:spacing w:before="35"/>
              <w:jc w:val="both"/>
              <w:rPr/>
            </w:pPr>
            <w:r>
              <w:rPr>
                <w:spacing w:val="6"/>
              </w:rPr>
              <w:t>评价企业是否建立、实施并保 </w:t>
            </w:r>
            <w:r>
              <w:rPr>
                <w:spacing w:val="6"/>
              </w:rPr>
              <w:t>持质量管理体系，质量管理体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系应满足 GB/T19001 的要求。</w:t>
            </w:r>
          </w:p>
        </w:tc>
        <w:tc>
          <w:tcPr>
            <w:tcW w:w="14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09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6" w:right="182" w:hanging="421"/>
              <w:spacing w:before="65" w:line="257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5584" behindDoc="0" locked="0" layoutInCell="1" allowOverlap="1">
                      <wp:simplePos x="0" y="0"/>
                      <wp:positionH relativeFrom="column">
                        <wp:posOffset>949209</wp:posOffset>
                      </wp:positionH>
                      <wp:positionV relativeFrom="paragraph">
                        <wp:posOffset>-133929</wp:posOffset>
                      </wp:positionV>
                      <wp:extent cx="268604" cy="374650"/>
                      <wp:effectExtent l="0" t="0" r="0" b="0"/>
                      <wp:wrapNone/>
                      <wp:docPr id="106" name="TextBox 106"/>
                      <wp:cNvGraphicFramePr/>
                      <a:graphic>
                        <a:graphicData uri="http://schemas.microsoft.com/office/word/2010/wordprocessingShape">
                          <wps:wsp>
                            <wps:cNvPr id="106" name="TextBox 106"/>
                            <wps:cNvSpPr txBox="1"/>
                            <wps:spPr>
                              <a:xfrm rot="1800000">
                                <a:off x="949209" y="-133929"/>
                                <a:ext cx="268604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right="2"/>
                                    <w:spacing w:before="94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4" style="position:absolute;margin-left:74.7409pt;margin-top:-10.5457pt;mso-position-vertical-relative:text;mso-position-horizontal-relative:text;width:21.15pt;height:29.5pt;z-index:25171558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right="2"/>
                              <w:spacing w:before="94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职业健康安全管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理体系</w:t>
            </w:r>
          </w:p>
        </w:tc>
        <w:tc>
          <w:tcPr>
            <w:tcW w:w="70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9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4560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-29904</wp:posOffset>
                      </wp:positionV>
                      <wp:extent cx="521969" cy="374650"/>
                      <wp:effectExtent l="0" t="0" r="0" b="0"/>
                      <wp:wrapNone/>
                      <wp:docPr id="108" name="TextBox 108"/>
                      <wp:cNvGraphicFramePr/>
                      <a:graphic>
                        <a:graphicData uri="http://schemas.microsoft.com/office/word/2010/wordprocessingShape">
                          <wps:wsp>
                            <wps:cNvPr id="108" name="TextBox 108"/>
                            <wps:cNvSpPr txBox="1"/>
                            <wps:spPr>
                              <a:xfrm rot="1800000">
                                <a:off x="-17190" y="-29904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6" style="position:absolute;margin-left:-1.35358pt;margin-top:-2.35472pt;mso-position-vertical-relative:text;mso-position-horizontal-relative:text;width:41.1pt;height:29.5pt;z-index:25171456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154" w:firstLine="4"/>
              <w:spacing w:before="34" w:line="24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8416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462011</wp:posOffset>
                      </wp:positionV>
                      <wp:extent cx="504825" cy="388620"/>
                      <wp:effectExtent l="0" t="0" r="0" b="0"/>
                      <wp:wrapNone/>
                      <wp:docPr id="110" name="TextBox 110"/>
                      <wp:cNvGraphicFramePr/>
                      <a:graphic>
                        <a:graphicData uri="http://schemas.microsoft.com/office/word/2010/wordprocessingShape">
                          <wps:wsp>
                            <wps:cNvPr id="110" name="TextBox 110"/>
                            <wps:cNvSpPr txBox="1"/>
                            <wps:spPr>
                              <a:xfrm rot="1800000">
                                <a:off x="-11185" y="462011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5" w:line="224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8" style="position:absolute;margin-left:-0.880768pt;margin-top:36.3789pt;mso-position-vertical-relative:text;mso-position-horizontal-relative:text;width:39.75pt;height:30.6pt;z-index:25170841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5" w:line="224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企业是否建立、实施并保持职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业健康安全管理体系，职业健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康安全管理体系应满 </w:t>
            </w:r>
            <w:r>
              <w:rPr/>
              <w:t>GB</w:t>
            </w:r>
            <w:r>
              <w:rPr>
                <w:spacing w:val="2"/>
              </w:rPr>
              <w:t>/T28001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的要求。</w:t>
            </w:r>
          </w:p>
        </w:tc>
        <w:tc>
          <w:tcPr>
            <w:tcW w:w="14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5" w:line="228" w:lineRule="auto"/>
              <w:rPr/>
            </w:pPr>
            <w:r>
              <w:rPr>
                <w:spacing w:val="6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28" w:lineRule="auto"/>
              <w:rPr/>
            </w:pPr>
            <w:r>
              <w:rPr>
                <w:spacing w:val="7"/>
              </w:rPr>
              <w:t>节能减排</w:t>
            </w:r>
          </w:p>
          <w:p>
            <w:pPr>
              <w:pStyle w:val="TableText"/>
              <w:ind w:left="364"/>
              <w:spacing w:before="28" w:line="230" w:lineRule="auto"/>
              <w:rPr/>
            </w:pPr>
            <w:r>
              <w:rPr>
                <w:spacing w:val="4"/>
              </w:rPr>
              <w:t>规划</w:t>
            </w:r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880" w:right="180" w:hanging="675"/>
              <w:spacing w:before="36" w:line="232" w:lineRule="auto"/>
              <w:rPr/>
            </w:pPr>
            <w:r>
              <w:rPr>
                <w:spacing w:val="7"/>
              </w:rPr>
              <w:t>能源消耗总量规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划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0" w:line="267" w:lineRule="exact"/>
              <w:rPr/>
            </w:pPr>
            <w:r>
              <w:rPr>
                <w:spacing w:val="-1"/>
                <w:position w:val="1"/>
              </w:rPr>
              <w:t>1.3%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36" w:line="23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0464" behindDoc="0" locked="0" layoutInCell="1" allowOverlap="1">
                      <wp:simplePos x="0" y="0"/>
                      <wp:positionH relativeFrom="column">
                        <wp:posOffset>530235</wp:posOffset>
                      </wp:positionH>
                      <wp:positionV relativeFrom="paragraph">
                        <wp:posOffset>115519</wp:posOffset>
                      </wp:positionV>
                      <wp:extent cx="631825" cy="386715"/>
                      <wp:effectExtent l="0" t="0" r="0" b="0"/>
                      <wp:wrapNone/>
                      <wp:docPr id="112" name="TextBox 112"/>
                      <wp:cNvGraphicFramePr/>
                      <a:graphic>
                        <a:graphicData uri="http://schemas.microsoft.com/office/word/2010/wordprocessingShape">
                          <wps:wsp>
                            <wps:cNvPr id="112" name="TextBox 112"/>
                            <wps:cNvSpPr txBox="1"/>
                            <wps:spPr>
                              <a:xfrm rot="1800000">
                                <a:off x="530235" y="115519"/>
                                <a:ext cx="631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4" w:line="223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2"/>
                                    </w:rPr>
                                    <w:t>15点1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0" style="position:absolute;margin-left:41.7509pt;margin-top:9.09602pt;mso-position-vertical-relative:text;mso-position-horizontal-relative:text;width:49.75pt;height:30.45pt;z-index:25171046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4" w:line="223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2"/>
                              </w:rPr>
                              <w:t>15点1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评价企业能源消耗总量的控制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计划、削减计划。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69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54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194"/>
              <w:spacing w:before="171" w:line="228" w:lineRule="auto"/>
              <w:rPr/>
            </w:pPr>
            <w:r>
              <w:rPr>
                <w:spacing w:val="8"/>
              </w:rPr>
              <w:t>碳排放强度规划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0" w:line="268" w:lineRule="exact"/>
              <w:rPr/>
            </w:pPr>
            <w:r>
              <w:rPr>
                <w:spacing w:val="-1"/>
                <w:position w:val="1"/>
              </w:rPr>
              <w:t>1.8%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484" w:hanging="2"/>
              <w:spacing w:before="36" w:line="23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column">
                        <wp:posOffset>1084382</wp:posOffset>
                      </wp:positionH>
                      <wp:positionV relativeFrom="paragraph">
                        <wp:posOffset>19006</wp:posOffset>
                      </wp:positionV>
                      <wp:extent cx="391795" cy="376554"/>
                      <wp:effectExtent l="0" t="0" r="0" b="0"/>
                      <wp:wrapNone/>
                      <wp:docPr id="114" name="TextBox 114"/>
                      <wp:cNvGraphicFramePr/>
                      <a:graphic>
                        <a:graphicData uri="http://schemas.microsoft.com/office/word/2010/wordprocessingShape">
                          <wps:wsp>
                            <wps:cNvPr id="114" name="TextBox 114"/>
                            <wps:cNvSpPr txBox="1"/>
                            <wps:spPr>
                              <a:xfrm rot="1800000">
                                <a:off x="1084382" y="19006"/>
                                <a:ext cx="39179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7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2" style="position:absolute;margin-left:85.3844pt;margin-top:1.49661pt;mso-position-vertical-relative:text;mso-position-horizontal-relative:text;width:30.85pt;height:29.65pt;z-index:25171353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评价企业碳排放强度规划情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0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405"/>
              <w:spacing w:before="173" w:line="228" w:lineRule="auto"/>
              <w:rPr/>
            </w:pPr>
            <w:r>
              <w:rPr>
                <w:spacing w:val="8"/>
              </w:rPr>
              <w:t>碳中和规划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25"/>
              <w:spacing w:before="173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7" w:right="273" w:hanging="10"/>
              <w:spacing w:before="34" w:line="233" w:lineRule="auto"/>
              <w:rPr/>
            </w:pPr>
            <w:r>
              <w:rPr>
                <w:spacing w:val="9"/>
              </w:rPr>
              <w:t>评价企业是否合理制定碳中和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时间表、路线图、施工图。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80"/>
              <w:spacing w:before="173" w:line="228" w:lineRule="auto"/>
              <w:rPr/>
            </w:pPr>
            <w:r>
              <w:rPr>
                <w:spacing w:val="6"/>
              </w:rPr>
              <w:t>参考性指标</w:t>
            </w:r>
          </w:p>
        </w:tc>
      </w:tr>
      <w:tr>
        <w:trPr>
          <w:trHeight w:val="1375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5" w:line="228" w:lineRule="auto"/>
              <w:rPr/>
            </w:pPr>
            <w:r>
              <w:rPr>
                <w:spacing w:val="5"/>
              </w:rPr>
              <w:t>守法合规</w:t>
            </w:r>
          </w:p>
        </w:tc>
        <w:tc>
          <w:tcPr>
            <w:tcW w:w="1843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26" w:lineRule="auto"/>
              <w:rPr/>
            </w:pPr>
            <w:r>
              <w:rPr>
                <w:spacing w:val="8"/>
              </w:rPr>
              <w:t>环境影响评价</w:t>
            </w:r>
          </w:p>
        </w:tc>
        <w:tc>
          <w:tcPr>
            <w:tcW w:w="7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34" w:line="226" w:lineRule="auto"/>
              <w:rPr/>
            </w:pPr>
            <w:r>
              <w:rPr>
                <w:spacing w:val="6"/>
              </w:rPr>
              <w:t>评价企业开展规划或项目建</w:t>
            </w:r>
          </w:p>
          <w:p>
            <w:pPr>
              <w:pStyle w:val="TableText"/>
              <w:ind w:left="121"/>
              <w:spacing w:before="28" w:line="226" w:lineRule="auto"/>
              <w:rPr/>
            </w:pPr>
            <w:r>
              <w:rPr>
                <w:spacing w:val="4"/>
              </w:rPr>
              <w:t>设，履行环境影响评价制度，</w:t>
            </w:r>
          </w:p>
          <w:p>
            <w:pPr>
              <w:pStyle w:val="TableText"/>
              <w:ind w:left="118" w:right="273"/>
              <w:spacing w:before="31"/>
              <w:rPr/>
            </w:pPr>
            <w:r>
              <w:rPr>
                <w:spacing w:val="5"/>
              </w:rPr>
              <w:t>制定消除污染或生态破坏的对 </w:t>
            </w:r>
            <w:r>
              <w:rPr>
                <w:spacing w:val="7"/>
              </w:rPr>
              <w:t>策和“三同时</w:t>
            </w:r>
            <w:r>
              <w:rPr>
                <w:spacing w:val="-73"/>
              </w:rPr>
              <w:t xml:space="preserve"> </w:t>
            </w:r>
            <w:r>
              <w:rPr>
                <w:spacing w:val="7"/>
              </w:rPr>
              <w:t>”制度的落实情</w:t>
            </w:r>
            <w:r>
              <w:rPr/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445" w:hRule="atLeast"/>
        </w:trPr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gridSpan w:val="2"/>
          </w:tcPr>
          <w:p>
            <w:pPr>
              <w:pStyle w:val="TableText"/>
              <w:ind w:left="405"/>
              <w:spacing w:before="119" w:line="228" w:lineRule="auto"/>
              <w:rPr/>
            </w:pPr>
            <w:r>
              <w:rPr>
                <w:spacing w:val="8"/>
              </w:rPr>
              <w:t>排污许可证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18" w:line="268" w:lineRule="exact"/>
              <w:rPr/>
            </w:pPr>
            <w:r>
              <w:rPr>
                <w:spacing w:val="-1"/>
                <w:position w:val="1"/>
              </w:rPr>
              <w:t>1.7%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118" w:line="226" w:lineRule="auto"/>
              <w:rPr/>
            </w:pPr>
            <w:r>
              <w:rPr>
                <w:spacing w:val="9"/>
              </w:rPr>
              <w:t>评价企业依法取得排污许可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18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</w:tbl>
    <w:p>
      <w:pPr>
        <w:pStyle w:val="BodyText"/>
        <w:spacing w:line="98" w:lineRule="auto"/>
        <w:rPr>
          <w:sz w:val="2"/>
        </w:rPr>
      </w:pPr>
      <w:r/>
    </w:p>
    <w:p>
      <w:pPr>
        <w:spacing w:line="98" w:lineRule="auto"/>
        <w:sectPr>
          <w:headerReference w:type="default" r:id="rId13"/>
          <w:footerReference w:type="default" r:id="rId14"/>
          <w:pgSz w:w="11910" w:h="16840"/>
          <w:pgMar w:top="400" w:right="1167" w:bottom="1936" w:left="200" w:header="0" w:footer="1702" w:gutter="0"/>
        </w:sectPr>
        <w:rPr>
          <w:sz w:val="2"/>
          <w:szCs w:val="2"/>
        </w:rPr>
      </w:pPr>
    </w:p>
    <w:p>
      <w:pPr>
        <w:spacing w:before="14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page">
                  <wp:posOffset>2064276</wp:posOffset>
                </wp:positionH>
                <wp:positionV relativeFrom="page">
                  <wp:posOffset>2681147</wp:posOffset>
                </wp:positionV>
                <wp:extent cx="262254" cy="382270"/>
                <wp:effectExtent l="0" t="0" r="0" b="0"/>
                <wp:wrapNone/>
                <wp:docPr id="116" name="TextBox 116"/>
                <wp:cNvGraphicFramePr/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 rot="1800000">
                          <a:off x="2064276" y="2681147"/>
                          <a:ext cx="262254" cy="382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221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8"/>
                              </w:rPr>
                              <w:t>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margin-left:162.541pt;margin-top:211.114pt;mso-position-vertical-relative:page;mso-position-horizontal-relative:page;width:20.65pt;height:30.1pt;z-index:251729920;rotation:3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2" w:line="221" w:lineRule="auto"/>
                        <w:jc w:val="right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8"/>
                        </w:rPr>
                        <w:t>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8896" behindDoc="0" locked="0" layoutInCell="0" allowOverlap="1">
                <wp:simplePos x="0" y="0"/>
                <wp:positionH relativeFrom="page">
                  <wp:posOffset>2064276</wp:posOffset>
                </wp:positionH>
                <wp:positionV relativeFrom="page">
                  <wp:posOffset>5856148</wp:posOffset>
                </wp:positionV>
                <wp:extent cx="262254" cy="382270"/>
                <wp:effectExtent l="0" t="0" r="0" b="0"/>
                <wp:wrapNone/>
                <wp:docPr id="118" name="TextBox 118"/>
                <wp:cNvGraphicFramePr/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 rot="1800000">
                          <a:off x="2064276" y="5856148"/>
                          <a:ext cx="262254" cy="382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221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8"/>
                              </w:rPr>
                              <w:t>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margin-left:162.541pt;margin-top:461.114pt;mso-position-vertical-relative:page;mso-position-horizontal-relative:page;width:20.65pt;height:30.1pt;z-index:251728896;rotation:3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2" w:line="221" w:lineRule="auto"/>
                        <w:jc w:val="right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8"/>
                        </w:rPr>
                        <w:t>公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673100</wp:posOffset>
            </wp:positionV>
            <wp:extent cx="596900" cy="596900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4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tbl>
      <w:tblPr>
        <w:tblStyle w:val="TableNormal"/>
        <w:tblW w:w="9364" w:type="dxa"/>
        <w:tblInd w:w="11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9"/>
        <w:gridCol w:w="1134"/>
        <w:gridCol w:w="1843"/>
        <w:gridCol w:w="708"/>
        <w:gridCol w:w="3117"/>
        <w:gridCol w:w="1423"/>
      </w:tblGrid>
      <w:tr>
        <w:trPr>
          <w:trHeight w:val="442" w:hRule="atLeast"/>
        </w:trPr>
        <w:tc>
          <w:tcPr>
            <w:tcW w:w="113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7" w:type="dxa"/>
            <w:vAlign w:val="top"/>
            <w:tcBorders>
              <w:top w:val="nil"/>
            </w:tcBorders>
          </w:tcPr>
          <w:p>
            <w:pPr>
              <w:pStyle w:val="TableText"/>
              <w:ind w:left="117"/>
              <w:spacing w:before="33" w:line="228" w:lineRule="auto"/>
              <w:rPr/>
            </w:pPr>
            <w:r>
              <w:rPr>
                <w:spacing w:val="8"/>
              </w:rPr>
              <w:t>证，并持证排污的情况。</w:t>
            </w:r>
          </w:p>
        </w:tc>
        <w:tc>
          <w:tcPr>
            <w:tcW w:w="1423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65" w:line="228" w:lineRule="auto"/>
              <w:rPr/>
            </w:pPr>
            <w:r>
              <w:rPr>
                <w:spacing w:val="7"/>
              </w:rPr>
              <w:t>信息公开</w:t>
            </w:r>
          </w:p>
        </w:tc>
        <w:tc>
          <w:tcPr>
            <w:tcW w:w="7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1.2%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4" w:right="273" w:hanging="7"/>
              <w:spacing w:before="41" w:line="244" w:lineRule="auto"/>
              <w:jc w:val="both"/>
              <w:rPr/>
            </w:pPr>
            <w:r>
              <w:rPr>
                <w:spacing w:val="9"/>
              </w:rPr>
              <w:t>评价企业根据《企业环境信息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公开办法》的相关要求建立信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息公开制度。</w:t>
            </w:r>
          </w:p>
        </w:tc>
        <w:tc>
          <w:tcPr>
            <w:tcW w:w="14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093" w:hRule="atLeast"/>
        </w:trPr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 w:right="140" w:hanging="259"/>
              <w:spacing w:before="65" w:line="257" w:lineRule="auto"/>
              <w:rPr/>
            </w:pPr>
            <w:r>
              <w:rPr>
                <w:spacing w:val="6"/>
              </w:rPr>
              <w:t>绿色生产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/经营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228" w:lineRule="auto"/>
              <w:rPr/>
            </w:pPr>
            <w:r>
              <w:rPr>
                <w:spacing w:val="7"/>
              </w:rPr>
              <w:t>产品全生</w:t>
            </w:r>
          </w:p>
          <w:p>
            <w:pPr>
              <w:pStyle w:val="TableText"/>
              <w:ind w:left="156"/>
              <w:spacing w:before="29" w:line="228" w:lineRule="auto"/>
              <w:rPr/>
            </w:pPr>
            <w:r>
              <w:rPr>
                <w:spacing w:val="7"/>
              </w:rPr>
              <w:t>命周期管</w:t>
            </w:r>
          </w:p>
          <w:p>
            <w:pPr>
              <w:pStyle w:val="TableText"/>
              <w:ind w:left="474"/>
              <w:spacing w:before="26" w:line="238" w:lineRule="auto"/>
              <w:rPr/>
            </w:pPr>
            <w:r>
              <w:rPr/>
              <w:t>理</w:t>
            </w:r>
          </w:p>
        </w:tc>
        <w:tc>
          <w:tcPr>
            <w:tcW w:w="184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65" w:line="229" w:lineRule="auto"/>
              <w:rPr/>
            </w:pPr>
            <w:r>
              <w:rPr>
                <w:spacing w:val="6"/>
              </w:rPr>
              <w:t>生态设计</w:t>
            </w:r>
          </w:p>
        </w:tc>
        <w:tc>
          <w:tcPr>
            <w:tcW w:w="70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66" w:hanging="1"/>
              <w:spacing w:before="30" w:line="243" w:lineRule="auto"/>
              <w:jc w:val="both"/>
              <w:rPr/>
            </w:pPr>
            <w:r>
              <w:rPr>
                <w:spacing w:val="9"/>
              </w:rPr>
              <w:t>评价企业为提高产品生命周期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内的环境绩效，优化产品的环 </w:t>
            </w:r>
            <w:r>
              <w:rPr>
                <w:spacing w:val="9"/>
              </w:rPr>
              <w:t>境影响而将环境因素引入产品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的设计和开发的活动。</w:t>
            </w:r>
          </w:p>
        </w:tc>
        <w:tc>
          <w:tcPr>
            <w:tcW w:w="14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2474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3776" behindDoc="0" locked="0" layoutInCell="1" allowOverlap="1">
                      <wp:simplePos x="0" y="0"/>
                      <wp:positionH relativeFrom="column">
                        <wp:posOffset>-111777</wp:posOffset>
                      </wp:positionH>
                      <wp:positionV relativeFrom="paragraph">
                        <wp:posOffset>-1140</wp:posOffset>
                      </wp:positionV>
                      <wp:extent cx="1405889" cy="374650"/>
                      <wp:effectExtent l="0" t="0" r="0" b="0"/>
                      <wp:wrapNone/>
                      <wp:docPr id="122" name="TextBox 122"/>
                      <wp:cNvGraphicFramePr/>
                      <a:graphic>
                        <a:graphicData uri="http://schemas.microsoft.com/office/word/2010/wordprocessingShape">
                          <wps:wsp>
                            <wps:cNvPr id="122" name="TextBox 122"/>
                            <wps:cNvSpPr txBox="1"/>
                            <wps:spPr>
                              <a:xfrm rot="1800000">
                                <a:off x="-111777" y="-1140"/>
                                <a:ext cx="140588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7"/>
                                    </w:rPr>
                                    <w:t>开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7"/>
                                    </w:rPr>
                                    <w:t>2025年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" style="position:absolute;margin-left:-8.80139pt;margin-top:-0.089789pt;mso-position-vertical-relative:text;mso-position-horizontal-relative:text;width:110.7pt;height:29.5pt;z-index:25172377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7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2025年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清洁生产工艺</w:t>
            </w:r>
          </w:p>
        </w:tc>
        <w:tc>
          <w:tcPr>
            <w:tcW w:w="7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4800" behindDoc="0" locked="0" layoutInCell="1" allowOverlap="1">
                      <wp:simplePos x="0" y="0"/>
                      <wp:positionH relativeFrom="rightMargin">
                        <wp:posOffset>-463594</wp:posOffset>
                      </wp:positionH>
                      <wp:positionV relativeFrom="topMargin">
                        <wp:posOffset>1150766</wp:posOffset>
                      </wp:positionV>
                      <wp:extent cx="521969" cy="374650"/>
                      <wp:effectExtent l="0" t="0" r="0" b="0"/>
                      <wp:wrapNone/>
                      <wp:docPr id="124" name="TextBox 124"/>
                      <wp:cNvGraphicFramePr/>
                      <a:graphic>
                        <a:graphicData uri="http://schemas.microsoft.com/office/word/2010/wordprocessingShape">
                          <wps:wsp>
                            <wps:cNvPr id="124" name="TextBox 124"/>
                            <wps:cNvSpPr txBox="1"/>
                            <wps:spPr>
                              <a:xfrm rot="1800000">
                                <a:off x="-463594" y="1150766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" style="position:absolute;margin-left:-36.5035pt;margin-top:90.6115pt;mso-position-vertical-relative:top-margin-area;mso-position-horizontal-relative:right-margin-area;width:41.1pt;height:29.5pt;z-index:25172480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66" w:hanging="1"/>
              <w:spacing w:before="36" w:line="24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7872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1404540</wp:posOffset>
                      </wp:positionV>
                      <wp:extent cx="504825" cy="388620"/>
                      <wp:effectExtent l="0" t="0" r="0" b="0"/>
                      <wp:wrapNone/>
                      <wp:docPr id="126" name="TextBox 126"/>
                      <wp:cNvGraphicFramePr/>
                      <a:graphic>
                        <a:graphicData uri="http://schemas.microsoft.com/office/word/2010/wordprocessingShape">
                          <wps:wsp>
                            <wps:cNvPr id="126" name="TextBox 126"/>
                            <wps:cNvSpPr txBox="1"/>
                            <wps:spPr>
                              <a:xfrm rot="1800000">
                                <a:off x="-11185" y="1404540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5" w:line="224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" style="position:absolute;margin-left:-0.880768pt;margin-top:110.594pt;mso-position-vertical-relative:text;mso-position-horizontal-relative:text;width:39.75pt;height:30.6pt;z-index:25172787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5" w:line="224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评价企业不断采取改进设计、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使用清洁的能源和原料、采用 </w:t>
            </w:r>
            <w:r>
              <w:rPr>
                <w:spacing w:val="9"/>
              </w:rPr>
              <w:t>先进的工艺技术与设备、改善 </w:t>
            </w:r>
            <w:r>
              <w:rPr>
                <w:spacing w:val="9"/>
              </w:rPr>
              <w:t>管理、综合利用等措施，从源 </w:t>
            </w:r>
            <w:r>
              <w:rPr>
                <w:spacing w:val="9"/>
              </w:rPr>
              <w:t>头削减污染，提高资源利用效 </w:t>
            </w:r>
            <w:r>
              <w:rPr>
                <w:spacing w:val="9"/>
              </w:rPr>
              <w:t>率，减少或者避免生产、服务 </w:t>
            </w:r>
            <w:r>
              <w:rPr>
                <w:spacing w:val="9"/>
              </w:rPr>
              <w:t>和产品使用过程中污染物的产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生和排放，以减轻或者消除对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人类健康和环境的危害。</w:t>
            </w:r>
          </w:p>
        </w:tc>
        <w:tc>
          <w:tcPr>
            <w:tcW w:w="14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190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65" w:line="227" w:lineRule="auto"/>
              <w:rPr/>
            </w:pPr>
            <w:r>
              <w:rPr>
                <w:spacing w:val="6"/>
              </w:rPr>
              <w:t>绿色采购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6" w:right="266"/>
              <w:spacing w:before="33" w:line="246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2752" behindDoc="0" locked="0" layoutInCell="1" allowOverlap="1">
                      <wp:simplePos x="0" y="0"/>
                      <wp:positionH relativeFrom="column">
                        <wp:posOffset>504713</wp:posOffset>
                      </wp:positionH>
                      <wp:positionV relativeFrom="paragraph">
                        <wp:posOffset>278955</wp:posOffset>
                      </wp:positionV>
                      <wp:extent cx="1012825" cy="376554"/>
                      <wp:effectExtent l="0" t="0" r="0" b="0"/>
                      <wp:wrapNone/>
                      <wp:docPr id="128" name="TextBox 128"/>
                      <wp:cNvGraphicFramePr/>
                      <a:graphic>
                        <a:graphicData uri="http://schemas.microsoft.com/office/word/2010/wordprocessingShape">
                          <wps:wsp>
                            <wps:cNvPr id="128" name="TextBox 128"/>
                            <wps:cNvSpPr txBox="1"/>
                            <wps:spPr>
                              <a:xfrm rot="1800000">
                                <a:off x="504713" y="278955"/>
                                <a:ext cx="101282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7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6"/>
                                    </w:rPr>
                                    <w:t>15点15分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" style="position:absolute;margin-left:39.7412pt;margin-top:21.965pt;mso-position-vertical-relative:text;mso-position-horizontal-relative:text;width:79.75pt;height:29.65pt;z-index:25172275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评价企业在采购活动中，推广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绿色低碳理念，充分考虑环境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保护、资源节约、安全健康、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循环低碳和回收促进，优先采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购和使用节能、节水、节材等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有利于环境保护的原材料、产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品和服务的情况。</w:t>
            </w:r>
          </w:p>
        </w:tc>
        <w:tc>
          <w:tcPr>
            <w:tcW w:w="14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65" w:line="228" w:lineRule="auto"/>
              <w:rPr/>
            </w:pPr>
            <w:r>
              <w:rPr>
                <w:spacing w:val="6"/>
              </w:rPr>
              <w:t>绿色包装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36" w:line="239" w:lineRule="auto"/>
              <w:jc w:val="both"/>
              <w:rPr/>
            </w:pPr>
            <w:r>
              <w:rPr>
                <w:spacing w:val="9"/>
              </w:rPr>
              <w:t>评价企业采用对生态环境、人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体和生物无害的健康的环保型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包装材料的情况。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09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1728" behindDoc="0" locked="0" layoutInCell="1" allowOverlap="1">
                      <wp:simplePos x="0" y="0"/>
                      <wp:positionH relativeFrom="rightMargin">
                        <wp:posOffset>-1244878</wp:posOffset>
                      </wp:positionH>
                      <wp:positionV relativeFrom="topMargin">
                        <wp:posOffset>406403</wp:posOffset>
                      </wp:positionV>
                      <wp:extent cx="897889" cy="378459"/>
                      <wp:effectExtent l="0" t="0" r="0" b="0"/>
                      <wp:wrapNone/>
                      <wp:docPr id="130" name="TextBox 130"/>
                      <wp:cNvGraphicFramePr/>
                      <a:graphic>
                        <a:graphicData uri="http://schemas.microsoft.com/office/word/2010/wordprocessingShape">
                          <wps:wsp>
                            <wps:cNvPr id="130" name="TextBox 130"/>
                            <wps:cNvSpPr txBox="1"/>
                            <wps:spPr>
                              <a:xfrm rot="1800000">
                                <a:off x="-1244878" y="406403"/>
                                <a:ext cx="897889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8" w:line="220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3"/>
                                    </w:rPr>
                                    <w:t>开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3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0" style="position:absolute;margin-left:-98.0219pt;margin-top:32.0002pt;mso-position-vertical-relative:top-margin-area;mso-position-horizontal-relative:right-margin-area;width:70.7pt;height:29.8pt;z-index:25172172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3"/>
                              </w:rPr>
                              <w:t>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7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3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565"/>
              <w:spacing w:before="65" w:line="229" w:lineRule="auto"/>
              <w:rPr/>
            </w:pPr>
            <w:r>
              <w:rPr>
                <w:spacing w:val="6"/>
              </w:rPr>
              <w:t>绿色物流</w:t>
            </w:r>
          </w:p>
        </w:tc>
        <w:tc>
          <w:tcPr>
            <w:tcW w:w="70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66"/>
              <w:spacing w:before="34" w:line="242" w:lineRule="auto"/>
              <w:jc w:val="both"/>
              <w:rPr/>
            </w:pPr>
            <w:r>
              <w:rPr>
                <w:spacing w:val="9"/>
              </w:rPr>
              <w:t>评价企业在整个物流活动的过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程中，尽量减少有害物质的产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生，并使物流资源得到最充分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的利用的情况。</w:t>
            </w:r>
          </w:p>
        </w:tc>
        <w:tc>
          <w:tcPr>
            <w:tcW w:w="14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09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1968" behindDoc="0" locked="0" layoutInCell="1" allowOverlap="1">
                      <wp:simplePos x="0" y="0"/>
                      <wp:positionH relativeFrom="column">
                        <wp:posOffset>714119</wp:posOffset>
                      </wp:positionH>
                      <wp:positionV relativeFrom="paragraph">
                        <wp:posOffset>-180389</wp:posOffset>
                      </wp:positionV>
                      <wp:extent cx="520700" cy="374650"/>
                      <wp:effectExtent l="0" t="0" r="0" b="0"/>
                      <wp:wrapNone/>
                      <wp:docPr id="132" name="TextBox 132"/>
                      <wp:cNvGraphicFramePr/>
                      <a:graphic>
                        <a:graphicData uri="http://schemas.microsoft.com/office/word/2010/wordprocessingShape">
                          <wps:wsp>
                            <wps:cNvPr id="132" name="TextBox 132"/>
                            <wps:cNvSpPr txBox="1"/>
                            <wps:spPr>
                              <a:xfrm rot="1800000">
                                <a:off x="714119" y="-180389"/>
                                <a:ext cx="5207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25年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2" style="position:absolute;margin-left:56.2299pt;margin-top:-14.2039pt;mso-position-vertical-relative:text;mso-position-horizontal-relative:text;width:41pt;height:29.5pt;z-index:25173196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25年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资源回收利用</w:t>
            </w:r>
          </w:p>
        </w:tc>
        <w:tc>
          <w:tcPr>
            <w:tcW w:w="70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9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0944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73608</wp:posOffset>
                      </wp:positionV>
                      <wp:extent cx="521969" cy="374650"/>
                      <wp:effectExtent l="0" t="0" r="0" b="0"/>
                      <wp:wrapNone/>
                      <wp:docPr id="134" name="TextBox 134"/>
                      <wp:cNvGraphicFramePr/>
                      <a:graphic>
                        <a:graphicData uri="http://schemas.microsoft.com/office/word/2010/wordprocessingShape">
                          <wps:wsp>
                            <wps:cNvPr id="134" name="TextBox 134"/>
                            <wps:cNvSpPr txBox="1"/>
                            <wps:spPr>
                              <a:xfrm rot="1800000">
                                <a:off x="-17190" y="73608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4" style="position:absolute;margin-left:-1.35358pt;margin-top:5.79594pt;mso-position-vertical-relative:text;mso-position-horizontal-relative:text;width:41.1pt;height:29.5pt;z-index:25173094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66"/>
              <w:spacing w:before="34" w:line="24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5824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564107</wp:posOffset>
                      </wp:positionV>
                      <wp:extent cx="504825" cy="388620"/>
                      <wp:effectExtent l="0" t="0" r="0" b="0"/>
                      <wp:wrapNone/>
                      <wp:docPr id="136" name="TextBox 136"/>
                      <wp:cNvGraphicFramePr/>
                      <a:graphic>
                        <a:graphicData uri="http://schemas.microsoft.com/office/word/2010/wordprocessingShape">
                          <wps:wsp>
                            <wps:cNvPr id="136" name="TextBox 136"/>
                            <wps:cNvSpPr txBox="1"/>
                            <wps:spPr>
                              <a:xfrm rot="1800000">
                                <a:off x="-11185" y="564107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5" w:line="224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6" style="position:absolute;margin-left:-0.880768pt;margin-top:44.4179pt;mso-position-vertical-relative:text;mso-position-horizontal-relative:text;width:39.75pt;height:30.6pt;z-index:25172582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5" w:line="224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评价企业将社会生产和消费后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废弃的资源再利用，减少对原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生资源的开采,节约能源的情</w:t>
            </w:r>
            <w:r>
              <w:rPr>
                <w:spacing w:val="5"/>
              </w:rPr>
              <w:t xml:space="preserve">  </w:t>
            </w:r>
            <w:r>
              <w:rPr/>
              <w:t>况。</w:t>
            </w:r>
          </w:p>
        </w:tc>
        <w:tc>
          <w:tcPr>
            <w:tcW w:w="14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28" w:lineRule="auto"/>
              <w:rPr/>
            </w:pPr>
            <w:r>
              <w:rPr>
                <w:spacing w:val="7"/>
              </w:rPr>
              <w:t>节能减排</w:t>
            </w:r>
          </w:p>
        </w:tc>
        <w:tc>
          <w:tcPr>
            <w:tcW w:w="18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5" w:line="228" w:lineRule="auto"/>
              <w:rPr/>
            </w:pPr>
            <w:r>
              <w:rPr>
                <w:spacing w:val="6"/>
              </w:rPr>
              <w:t>能源结构调整</w:t>
            </w:r>
          </w:p>
        </w:tc>
        <w:tc>
          <w:tcPr>
            <w:tcW w:w="7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3" w:right="309" w:hanging="6"/>
              <w:spacing w:before="39" w:line="238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6848" behindDoc="0" locked="0" layoutInCell="1" allowOverlap="1">
                      <wp:simplePos x="0" y="0"/>
                      <wp:positionH relativeFrom="column">
                        <wp:posOffset>504713</wp:posOffset>
                      </wp:positionH>
                      <wp:positionV relativeFrom="paragraph">
                        <wp:posOffset>318324</wp:posOffset>
                      </wp:positionV>
                      <wp:extent cx="1012825" cy="376554"/>
                      <wp:effectExtent l="0" t="0" r="0" b="0"/>
                      <wp:wrapNone/>
                      <wp:docPr id="138" name="TextBox 138"/>
                      <wp:cNvGraphicFramePr/>
                      <a:graphic>
                        <a:graphicData uri="http://schemas.microsoft.com/office/word/2010/wordprocessingShape">
                          <wps:wsp>
                            <wps:cNvPr id="138" name="TextBox 138"/>
                            <wps:cNvSpPr txBox="1"/>
                            <wps:spPr>
                              <a:xfrm rot="1800000">
                                <a:off x="504713" y="318324"/>
                                <a:ext cx="101282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7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8"/>
                                    </w:rPr>
                                    <w:t>15点15分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8" style="position:absolute;margin-left:39.7412pt;margin-top:25.0649pt;mso-position-vertical-relative:text;mso-position-horizontal-relative:text;width:79.75pt;height:29.65pt;z-index:25172684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8"/>
                              </w:rPr>
                              <w:t>15点15分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评价企业调整能源总生产量或 </w:t>
            </w:r>
            <w:r>
              <w:rPr>
                <w:spacing w:val="6"/>
              </w:rPr>
              <w:t>总消费量中各类一次能源、二</w:t>
            </w:r>
            <w:r>
              <w:rPr/>
              <w:t xml:space="preserve"> </w:t>
            </w:r>
            <w:r>
              <w:rPr>
                <w:spacing w:val="5"/>
              </w:rPr>
              <w:t>次能源的构成及其比例关系。</w:t>
            </w:r>
          </w:p>
        </w:tc>
        <w:tc>
          <w:tcPr>
            <w:tcW w:w="14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845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5" w:line="228" w:lineRule="auto"/>
              <w:rPr/>
            </w:pPr>
            <w:r>
              <w:rPr>
                <w:spacing w:val="8"/>
              </w:rPr>
              <w:t>清洁能源使用</w:t>
            </w:r>
          </w:p>
        </w:tc>
        <w:tc>
          <w:tcPr>
            <w:tcW w:w="7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5" w:line="269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321"/>
              <w:spacing w:before="42" w:line="244" w:lineRule="auto"/>
              <w:rPr/>
            </w:pPr>
            <w:r>
              <w:rPr>
                <w:spacing w:val="5"/>
              </w:rPr>
              <w:t>评价企业清洁能源（指风能、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太阳能、水能、生物质能、地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热能等）的开发和利用情况。</w:t>
            </w:r>
          </w:p>
        </w:tc>
        <w:tc>
          <w:tcPr>
            <w:tcW w:w="142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7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826" w:right="182" w:hanging="624"/>
              <w:spacing w:before="97" w:line="255" w:lineRule="auto"/>
              <w:rPr/>
            </w:pPr>
            <w:r>
              <w:rPr>
                <w:spacing w:val="7"/>
              </w:rPr>
              <w:t>能源集约高效利</w:t>
            </w:r>
            <w:r>
              <w:rPr>
                <w:spacing w:val="2"/>
              </w:rPr>
              <w:t xml:space="preserve"> </w:t>
            </w:r>
            <w:r>
              <w:rPr/>
              <w:t>用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4"/>
              <w:spacing w:before="237" w:line="268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97" w:line="254" w:lineRule="auto"/>
              <w:rPr/>
            </w:pPr>
            <w:r>
              <w:rPr>
                <w:spacing w:val="9"/>
              </w:rPr>
              <w:t>评价企业采取相关措施提高能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源使用的集约程度和效率。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236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79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62"/>
              <w:spacing w:before="237" w:line="228" w:lineRule="auto"/>
              <w:rPr/>
            </w:pPr>
            <w:r>
              <w:rPr>
                <w:spacing w:val="7"/>
              </w:rPr>
              <w:t>污染物减排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4"/>
              <w:spacing w:before="237" w:line="268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484" w:hanging="2"/>
              <w:spacing w:before="98" w:line="254" w:lineRule="auto"/>
              <w:rPr/>
            </w:pPr>
            <w:r>
              <w:rPr>
                <w:spacing w:val="9"/>
              </w:rPr>
              <w:t>评价企业污染物排放达标情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况，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以及是否减量。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236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553" w:hRule="atLeast"/>
        </w:trPr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354"/>
              <w:spacing w:before="170" w:line="229" w:lineRule="auto"/>
              <w:rPr/>
            </w:pPr>
            <w:r>
              <w:rPr>
                <w:spacing w:val="7"/>
              </w:rPr>
              <w:t>温室气体减排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4"/>
              <w:spacing w:before="170" w:line="268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308"/>
              <w:spacing w:before="38" w:line="233" w:lineRule="auto"/>
              <w:rPr/>
            </w:pPr>
            <w:r>
              <w:rPr>
                <w:spacing w:val="6"/>
              </w:rPr>
              <w:t>评价企业控制温室气体排放、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排放总量的落实情况。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69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</w:tbl>
    <w:p>
      <w:pPr>
        <w:pStyle w:val="BodyText"/>
        <w:spacing w:line="58" w:lineRule="exact"/>
        <w:rPr>
          <w:sz w:val="5"/>
        </w:rPr>
      </w:pPr>
      <w:r/>
    </w:p>
    <w:p>
      <w:pPr>
        <w:spacing w:line="58" w:lineRule="exact"/>
        <w:sectPr>
          <w:headerReference w:type="default" r:id="rId15"/>
          <w:footerReference w:type="default" r:id="rId16"/>
          <w:pgSz w:w="11910" w:h="16840"/>
          <w:pgMar w:top="400" w:right="1167" w:bottom="1936" w:left="200" w:header="0" w:footer="1702" w:gutter="0"/>
        </w:sectPr>
        <w:rPr>
          <w:sz w:val="5"/>
          <w:szCs w:val="5"/>
        </w:rPr>
      </w:pPr>
    </w:p>
    <w:p>
      <w:pPr>
        <w:spacing w:before="14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9136" behindDoc="0" locked="0" layoutInCell="0" allowOverlap="1">
                <wp:simplePos x="0" y="0"/>
                <wp:positionH relativeFrom="page">
                  <wp:posOffset>2047261</wp:posOffset>
                </wp:positionH>
                <wp:positionV relativeFrom="page">
                  <wp:posOffset>2746632</wp:posOffset>
                </wp:positionV>
                <wp:extent cx="516255" cy="378459"/>
                <wp:effectExtent l="0" t="0" r="0" b="0"/>
                <wp:wrapNone/>
                <wp:docPr id="140" name="TextBox 140"/>
                <wp:cNvGraphicFramePr/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 rot="1800000">
                          <a:off x="2047261" y="2746632"/>
                          <a:ext cx="516255" cy="3784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4"/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margin-left:161.202pt;margin-top:216.27pt;mso-position-vertical-relative:page;mso-position-horizontal-relative:page;width:40.65pt;height:29.8pt;z-index:251739136;rotation:3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8" w:line="220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14"/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673100</wp:posOffset>
            </wp:positionV>
            <wp:extent cx="596900" cy="596900"/>
            <wp:effectExtent l="0" t="0" r="0" b="0"/>
            <wp:wrapNone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4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tbl>
      <w:tblPr>
        <w:tblStyle w:val="TableNormal"/>
        <w:tblW w:w="9364" w:type="dxa"/>
        <w:tblInd w:w="11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9"/>
        <w:gridCol w:w="1134"/>
        <w:gridCol w:w="1843"/>
        <w:gridCol w:w="708"/>
        <w:gridCol w:w="3117"/>
        <w:gridCol w:w="1423"/>
      </w:tblGrid>
      <w:tr>
        <w:trPr>
          <w:trHeight w:val="1093" w:hRule="atLeast"/>
        </w:trPr>
        <w:tc>
          <w:tcPr>
            <w:tcW w:w="113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28" w:lineRule="auto"/>
              <w:rPr/>
            </w:pPr>
            <w:r>
              <w:rPr>
                <w:spacing w:val="6"/>
              </w:rPr>
              <w:t>绿色办公</w:t>
            </w:r>
          </w:p>
        </w:tc>
        <w:tc>
          <w:tcPr>
            <w:tcW w:w="1843" w:type="dxa"/>
            <w:vAlign w:val="top"/>
            <w:tcBorders>
              <w:top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65" w:line="228" w:lineRule="auto"/>
              <w:rPr/>
            </w:pPr>
            <w:r>
              <w:rPr>
                <w:spacing w:val="6"/>
              </w:rPr>
              <w:t>绿色建筑</w:t>
            </w:r>
          </w:p>
        </w:tc>
        <w:tc>
          <w:tcPr>
            <w:tcW w:w="708" w:type="dxa"/>
            <w:vAlign w:val="top"/>
            <w:tcBorders>
              <w:top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  <w:tcBorders>
              <w:top w:val="nil"/>
            </w:tcBorders>
          </w:tcPr>
          <w:p>
            <w:pPr>
              <w:pStyle w:val="TableText"/>
              <w:ind w:left="118" w:right="266" w:hanging="1"/>
              <w:spacing w:before="31" w:line="251" w:lineRule="auto"/>
              <w:rPr/>
            </w:pPr>
            <w:r>
              <w:rPr>
                <w:spacing w:val="9"/>
              </w:rPr>
              <w:t>评价企业在建筑的全生命周期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内，最大限度地节约资源、保 </w:t>
            </w:r>
            <w:r>
              <w:rPr>
                <w:spacing w:val="9"/>
              </w:rPr>
              <w:t>护环境和减少污染，提供健</w:t>
            </w:r>
          </w:p>
          <w:p>
            <w:pPr>
              <w:pStyle w:val="TableText"/>
              <w:ind w:left="117"/>
              <w:spacing w:line="217" w:lineRule="auto"/>
              <w:rPr/>
            </w:pPr>
            <w:r>
              <w:rPr>
                <w:spacing w:val="8"/>
              </w:rPr>
              <w:t>康、适用和高效的使用空间。</w:t>
            </w:r>
          </w:p>
        </w:tc>
        <w:tc>
          <w:tcPr>
            <w:tcW w:w="1423" w:type="dxa"/>
            <w:vAlign w:val="top"/>
            <w:tcBorders>
              <w:top w:val="nil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373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65" w:line="227" w:lineRule="auto"/>
              <w:rPr/>
            </w:pPr>
            <w:r>
              <w:rPr>
                <w:spacing w:val="6"/>
              </w:rPr>
              <w:t>绿色会议</w:t>
            </w:r>
          </w:p>
        </w:tc>
        <w:tc>
          <w:tcPr>
            <w:tcW w:w="7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66" w:hanging="1"/>
              <w:spacing w:before="33" w:line="253" w:lineRule="auto"/>
              <w:rPr/>
            </w:pPr>
            <w:r>
              <w:rPr>
                <w:spacing w:val="9"/>
              </w:rPr>
              <w:t>评价企业在整个会议运营过程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的各个环节充分考虑对环境的 </w:t>
            </w:r>
            <w:r>
              <w:rPr>
                <w:spacing w:val="9"/>
              </w:rPr>
              <w:t>保护，减少对环境的负面影</w:t>
            </w:r>
          </w:p>
          <w:p>
            <w:pPr>
              <w:pStyle w:val="TableText"/>
              <w:ind w:left="123" w:right="273" w:firstLine="5"/>
              <w:spacing w:line="234" w:lineRule="auto"/>
              <w:rPr/>
            </w:pPr>
            <w:r>
              <w:drawing>
                <wp:anchor distT="0" distB="0" distL="0" distR="0" simplePos="0" relativeHeight="251737088" behindDoc="1" locked="0" layoutInCell="1" allowOverlap="1">
                  <wp:simplePos x="0" y="0"/>
                  <wp:positionH relativeFrom="column">
                    <wp:posOffset>-1995674</wp:posOffset>
                  </wp:positionH>
                  <wp:positionV relativeFrom="paragraph">
                    <wp:posOffset>42584</wp:posOffset>
                  </wp:positionV>
                  <wp:extent cx="3743120" cy="5321300"/>
                  <wp:effectExtent l="0" t="0" r="0" b="0"/>
                  <wp:wrapNone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43120" cy="53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响，并尽可能把负面影响降低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到最低程度。</w:t>
            </w:r>
          </w:p>
        </w:tc>
        <w:tc>
          <w:tcPr>
            <w:tcW w:w="14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2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565"/>
              <w:spacing w:before="305" w:line="228" w:lineRule="auto"/>
              <w:rPr/>
            </w:pPr>
            <w:r>
              <w:rPr>
                <w:spacing w:val="6"/>
              </w:rPr>
              <w:t>绿色出行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25"/>
              <w:spacing w:before="305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34" w:right="273" w:hanging="17"/>
              <w:spacing w:before="31"/>
              <w:jc w:val="both"/>
              <w:rPr/>
            </w:pPr>
            <w:r>
              <w:rPr>
                <w:spacing w:val="9"/>
              </w:rPr>
              <w:t>评价企业采用对环境影响较小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的出行方式，鼓励并践行绿色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出行的情况。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30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372" w:hRule="atLeast"/>
        </w:trPr>
        <w:tc>
          <w:tcPr>
            <w:tcW w:w="11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27" w:lineRule="auto"/>
              <w:rPr/>
            </w:pPr>
            <w:r>
              <w:rPr>
                <w:spacing w:val="7"/>
              </w:rPr>
              <w:t>低碳科技</w:t>
            </w:r>
          </w:p>
        </w:tc>
        <w:tc>
          <w:tcPr>
            <w:tcW w:w="184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3" w:right="182" w:hanging="320"/>
              <w:spacing w:before="65" w:line="25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0400" behindDoc="0" locked="0" layoutInCell="1" allowOverlap="1">
                      <wp:simplePos x="0" y="0"/>
                      <wp:positionH relativeFrom="column">
                        <wp:posOffset>477133</wp:posOffset>
                      </wp:positionH>
                      <wp:positionV relativeFrom="paragraph">
                        <wp:posOffset>17650</wp:posOffset>
                      </wp:positionV>
                      <wp:extent cx="774700" cy="374650"/>
                      <wp:effectExtent l="0" t="0" r="0" b="0"/>
                      <wp:wrapNone/>
                      <wp:docPr id="146" name="TextBox 146"/>
                      <wp:cNvGraphicFramePr/>
                      <a:graphic>
                        <a:graphicData uri="http://schemas.microsoft.com/office/word/2010/wordprocessingShape">
                          <wps:wsp>
                            <wps:cNvPr id="146" name="TextBox 146"/>
                            <wps:cNvSpPr txBox="1"/>
                            <wps:spPr>
                              <a:xfrm rot="1800000">
                                <a:off x="477133" y="17650"/>
                                <a:ext cx="7747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2025年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2" style="position:absolute;margin-left:37.5695pt;margin-top:1.38983pt;mso-position-vertical-relative:text;mso-position-horizontal-relative:text;width:61pt;height:29.5pt;z-index:25175040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2025年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低碳创新技术研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发与应用</w:t>
            </w:r>
          </w:p>
        </w:tc>
        <w:tc>
          <w:tcPr>
            <w:tcW w:w="7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9376" behindDoc="0" locked="0" layoutInCell="1" allowOverlap="1">
                      <wp:simplePos x="0" y="0"/>
                      <wp:positionH relativeFrom="rightMargin">
                        <wp:posOffset>-463594</wp:posOffset>
                      </wp:positionH>
                      <wp:positionV relativeFrom="topMargin">
                        <wp:posOffset>573551</wp:posOffset>
                      </wp:positionV>
                      <wp:extent cx="521969" cy="374650"/>
                      <wp:effectExtent l="0" t="0" r="0" b="0"/>
                      <wp:wrapNone/>
                      <wp:docPr id="148" name="TextBox 148"/>
                      <wp:cNvGraphicFramePr/>
                      <a:graphic>
                        <a:graphicData uri="http://schemas.microsoft.com/office/word/2010/wordprocessingShape">
                          <wps:wsp>
                            <wps:cNvPr id="148" name="TextBox 148"/>
                            <wps:cNvSpPr txBox="1"/>
                            <wps:spPr>
                              <a:xfrm rot="1800000">
                                <a:off x="-463594" y="573551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4" style="position:absolute;margin-left:-36.5035pt;margin-top:45.1615pt;mso-position-vertical-relative:top-margin-area;mso-position-horizontal-relative:right-margin-area;width:41.1pt;height:29.5pt;z-index:25174937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33" w:line="226" w:lineRule="auto"/>
              <w:rPr/>
            </w:pPr>
            <w:r>
              <w:rPr>
                <w:spacing w:val="6"/>
              </w:rPr>
              <w:t>评价企业采用创新的低碳技</w:t>
            </w:r>
          </w:p>
          <w:p>
            <w:pPr>
              <w:pStyle w:val="TableText"/>
              <w:ind w:left="119"/>
              <w:spacing w:before="28" w:line="228" w:lineRule="auto"/>
              <w:rPr/>
            </w:pPr>
            <w:r>
              <w:rPr>
                <w:spacing w:val="5"/>
              </w:rPr>
              <w:t>术，减少碳排放的情况：包括</w:t>
            </w:r>
          </w:p>
          <w:p>
            <w:pPr>
              <w:pStyle w:val="TableText"/>
              <w:ind w:left="117" w:right="484" w:hanging="1"/>
              <w:spacing w:before="28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8352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473299</wp:posOffset>
                      </wp:positionV>
                      <wp:extent cx="504825" cy="388620"/>
                      <wp:effectExtent l="0" t="0" r="0" b="0"/>
                      <wp:wrapNone/>
                      <wp:docPr id="150" name="TextBox 150"/>
                      <wp:cNvGraphicFramePr/>
                      <a:graphic>
                        <a:graphicData uri="http://schemas.microsoft.com/office/word/2010/wordprocessingShape">
                          <wps:wsp>
                            <wps:cNvPr id="150" name="TextBox 150"/>
                            <wps:cNvSpPr txBox="1"/>
                            <wps:spPr>
                              <a:xfrm rot="1800000">
                                <a:off x="-11185" y="473299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5" w:line="224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6" style="position:absolute;margin-left:-0.880768pt;margin-top:37.2676pt;mso-position-vertical-relative:text;mso-position-horizontal-relative:text;width:39.75pt;height:30.6pt;z-index:25174835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5" w:line="224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但不限于：可再生能源、储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能、绿色氢能、电动和氢燃</w:t>
            </w:r>
            <w:r>
              <w:rPr/>
              <w:t xml:space="preserve"> </w:t>
            </w:r>
            <w:r>
              <w:rPr>
                <w:spacing w:val="8"/>
              </w:rPr>
              <w:t>料，碳捕集利用和封存。</w:t>
            </w:r>
          </w:p>
        </w:tc>
        <w:tc>
          <w:tcPr>
            <w:tcW w:w="14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0" w:hRule="atLeast"/>
        </w:trPr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249"/>
              <w:spacing w:before="304" w:line="228" w:lineRule="auto"/>
              <w:rPr/>
            </w:pPr>
            <w:r>
              <w:rPr>
                <w:spacing w:val="8"/>
              </w:rPr>
              <w:t>数字智能化运用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4"/>
              <w:spacing w:before="304" w:line="269" w:lineRule="exact"/>
              <w:rPr/>
            </w:pPr>
            <w:r>
              <w:rPr>
                <w:spacing w:val="-2"/>
                <w:position w:val="1"/>
              </w:rPr>
              <w:t>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33" w:line="226" w:lineRule="auto"/>
              <w:rPr/>
            </w:pPr>
            <w:r>
              <w:rPr>
                <w:spacing w:val="6"/>
              </w:rPr>
              <w:t>评价企业采用数字智能化技</w:t>
            </w:r>
          </w:p>
          <w:p>
            <w:pPr>
              <w:pStyle w:val="TableText"/>
              <w:ind w:left="122" w:right="321" w:hanging="3"/>
              <w:spacing w:before="30" w:line="23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7328" behindDoc="0" locked="0" layoutInCell="1" allowOverlap="1">
                      <wp:simplePos x="0" y="0"/>
                      <wp:positionH relativeFrom="column">
                        <wp:posOffset>530235</wp:posOffset>
                      </wp:positionH>
                      <wp:positionV relativeFrom="paragraph">
                        <wp:posOffset>123810</wp:posOffset>
                      </wp:positionV>
                      <wp:extent cx="631825" cy="386715"/>
                      <wp:effectExtent l="0" t="0" r="0" b="0"/>
                      <wp:wrapNone/>
                      <wp:docPr id="152" name="TextBox 152"/>
                      <wp:cNvGraphicFramePr/>
                      <a:graphic>
                        <a:graphicData uri="http://schemas.microsoft.com/office/word/2010/wordprocessingShape">
                          <wps:wsp>
                            <wps:cNvPr id="152" name="TextBox 152"/>
                            <wps:cNvSpPr txBox="1"/>
                            <wps:spPr>
                              <a:xfrm rot="1800000">
                                <a:off x="530235" y="123810"/>
                                <a:ext cx="631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4" w:line="223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0"/>
                                    </w:rPr>
                                    <w:t>15点1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8" style="position:absolute;margin-left:41.7509pt;margin-top:9.74887pt;mso-position-vertical-relative:text;mso-position-horizontal-relative:text;width:49.75pt;height:30.45pt;z-index:25174732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4" w:line="223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0"/>
                              </w:rPr>
                              <w:t>15点1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5"/>
              </w:rPr>
              <w:t>术，提升企业管理水平，提高 </w:t>
            </w:r>
            <w:r>
              <w:rPr>
                <w:spacing w:val="7"/>
              </w:rPr>
              <w:t>效率，减碳减排的情况。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304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1373" w:hRule="atLeast"/>
        </w:trPr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5" w:line="228" w:lineRule="auto"/>
              <w:rPr/>
            </w:pPr>
            <w:r>
              <w:rPr>
                <w:spacing w:val="7"/>
              </w:rPr>
              <w:t>环境治理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 w:right="144" w:hanging="104"/>
              <w:spacing w:before="65" w:line="254" w:lineRule="auto"/>
              <w:rPr/>
            </w:pPr>
            <w:r>
              <w:rPr>
                <w:spacing w:val="6"/>
              </w:rPr>
              <w:t>设施建设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与运行</w:t>
            </w:r>
          </w:p>
        </w:tc>
        <w:tc>
          <w:tcPr>
            <w:tcW w:w="184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8" w:right="182" w:hanging="632"/>
              <w:spacing w:before="65" w:line="257" w:lineRule="auto"/>
              <w:rPr/>
            </w:pPr>
            <w:r>
              <w:rPr>
                <w:spacing w:val="8"/>
              </w:rPr>
              <w:t>污染治理设施建</w:t>
            </w:r>
            <w:r>
              <w:rPr>
                <w:spacing w:val="2"/>
              </w:rPr>
              <w:t xml:space="preserve"> </w:t>
            </w:r>
            <w:r>
              <w:rPr/>
              <w:t>设</w:t>
            </w:r>
          </w:p>
        </w:tc>
        <w:tc>
          <w:tcPr>
            <w:tcW w:w="7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34" w:line="226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6304" behindDoc="0" locked="0" layoutInCell="1" allowOverlap="1">
                      <wp:simplePos x="0" y="0"/>
                      <wp:positionH relativeFrom="column">
                        <wp:posOffset>1084381</wp:posOffset>
                      </wp:positionH>
                      <wp:positionV relativeFrom="paragraph">
                        <wp:posOffset>32433</wp:posOffset>
                      </wp:positionV>
                      <wp:extent cx="391795" cy="376554"/>
                      <wp:effectExtent l="0" t="0" r="0" b="0"/>
                      <wp:wrapNone/>
                      <wp:docPr id="154" name="TextBox 154"/>
                      <wp:cNvGraphicFramePr/>
                      <a:graphic>
                        <a:graphicData uri="http://schemas.microsoft.com/office/word/2010/wordprocessingShape">
                          <wps:wsp>
                            <wps:cNvPr id="154" name="TextBox 154"/>
                            <wps:cNvSpPr txBox="1"/>
                            <wps:spPr>
                              <a:xfrm rot="1800000">
                                <a:off x="1084381" y="32433"/>
                                <a:ext cx="39179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7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0" style="position:absolute;margin-left:85.3844pt;margin-top:2.55383pt;mso-position-vertical-relative:text;mso-position-horizontal-relative:text;width:30.85pt;height:29.65pt;z-index:25174630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评价企业开展规划或项目建</w:t>
            </w:r>
          </w:p>
          <w:p>
            <w:pPr>
              <w:pStyle w:val="TableText"/>
              <w:ind w:left="121"/>
              <w:spacing w:before="28" w:line="226" w:lineRule="auto"/>
              <w:rPr/>
            </w:pPr>
            <w:r>
              <w:rPr>
                <w:spacing w:val="4"/>
              </w:rPr>
              <w:t>设，履行环境影响评价制度，</w:t>
            </w:r>
          </w:p>
          <w:p>
            <w:pPr>
              <w:pStyle w:val="TableText"/>
              <w:ind w:left="118" w:right="273"/>
              <w:spacing w:before="30"/>
              <w:rPr/>
            </w:pPr>
            <w:r>
              <w:rPr>
                <w:spacing w:val="5"/>
              </w:rPr>
              <w:t>制定消除污染或生态破坏的对 </w:t>
            </w:r>
            <w:r>
              <w:rPr>
                <w:spacing w:val="7"/>
              </w:rPr>
              <w:t>策和“三同时</w:t>
            </w:r>
            <w:r>
              <w:rPr>
                <w:spacing w:val="-73"/>
              </w:rPr>
              <w:t xml:space="preserve"> </w:t>
            </w:r>
            <w:r>
              <w:rPr>
                <w:spacing w:val="7"/>
              </w:rPr>
              <w:t>”制度的落实情</w:t>
            </w:r>
            <w:r>
              <w:rPr/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1364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 w:right="182" w:hanging="318"/>
              <w:spacing w:before="65" w:line="257" w:lineRule="auto"/>
              <w:rPr/>
            </w:pPr>
            <w:r>
              <w:rPr>
                <w:spacing w:val="8"/>
              </w:rPr>
              <w:t>污染治理设施运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行与维护</w:t>
            </w:r>
          </w:p>
        </w:tc>
        <w:tc>
          <w:tcPr>
            <w:tcW w:w="7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66"/>
              <w:spacing w:before="32" w:line="244" w:lineRule="auto"/>
              <w:jc w:val="both"/>
              <w:rPr/>
            </w:pPr>
            <w:r>
              <w:rPr>
                <w:spacing w:val="9"/>
              </w:rPr>
              <w:t>评价污染治理设施是否正常运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行，并及时维护维修。污染物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排放达标情况，及污染物总量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控制指标是否满足《排放污染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物许可证》的要求。</w:t>
            </w:r>
          </w:p>
        </w:tc>
        <w:tc>
          <w:tcPr>
            <w:tcW w:w="14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823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0160" behindDoc="0" locked="0" layoutInCell="1" allowOverlap="1">
                      <wp:simplePos x="0" y="0"/>
                      <wp:positionH relativeFrom="column">
                        <wp:posOffset>-330801</wp:posOffset>
                      </wp:positionH>
                      <wp:positionV relativeFrom="paragraph">
                        <wp:posOffset>-152210</wp:posOffset>
                      </wp:positionV>
                      <wp:extent cx="1405255" cy="378459"/>
                      <wp:effectExtent l="0" t="0" r="0" b="0"/>
                      <wp:wrapNone/>
                      <wp:docPr id="156" name="TextBox 156"/>
                      <wp:cNvGraphicFramePr/>
                      <a:graphic>
                        <a:graphicData uri="http://schemas.microsoft.com/office/word/2010/wordprocessingShape">
                          <wps:wsp>
                            <wps:cNvPr id="156" name="TextBox 156"/>
                            <wps:cNvSpPr txBox="1"/>
                            <wps:spPr>
                              <a:xfrm rot="1800000">
                                <a:off x="-330801" y="-152210"/>
                                <a:ext cx="1405255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8" w:line="220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9"/>
                                    </w:rPr>
                                    <w:t>公开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9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2" style="position:absolute;margin-left:-26.0474pt;margin-top:-11.9851pt;mso-position-vertical-relative:text;mso-position-horizontal-relative:text;width:110.65pt;height:29.8pt;z-index:25174016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9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8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9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在线监测与监控</w:t>
            </w:r>
          </w:p>
        </w:tc>
        <w:tc>
          <w:tcPr>
            <w:tcW w:w="7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36" w:line="239" w:lineRule="auto"/>
              <w:jc w:val="both"/>
              <w:rPr/>
            </w:pPr>
            <w:r>
              <w:rPr>
                <w:spacing w:val="9"/>
              </w:rPr>
              <w:t>评价污染物自动监测设备的建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设和联网情况以及数据传输的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有效率。</w:t>
            </w:r>
          </w:p>
        </w:tc>
        <w:tc>
          <w:tcPr>
            <w:tcW w:w="14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04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28" w:lineRule="auto"/>
              <w:rPr/>
            </w:pPr>
            <w:r>
              <w:rPr>
                <w:spacing w:val="6"/>
              </w:rPr>
              <w:t>污染物治</w:t>
            </w:r>
          </w:p>
          <w:p>
            <w:pPr>
              <w:pStyle w:val="TableText"/>
              <w:ind w:left="157"/>
              <w:spacing w:before="28" w:line="231" w:lineRule="auto"/>
              <w:rPr/>
            </w:pPr>
            <w:r>
              <w:rPr>
                <w:spacing w:val="6"/>
              </w:rPr>
              <w:t>理和处置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355"/>
              <w:spacing w:before="19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5280" behindDoc="0" locked="0" layoutInCell="1" allowOverlap="1">
                      <wp:simplePos x="0" y="0"/>
                      <wp:positionH relativeFrom="column">
                        <wp:posOffset>949209</wp:posOffset>
                      </wp:positionH>
                      <wp:positionV relativeFrom="paragraph">
                        <wp:posOffset>-110848</wp:posOffset>
                      </wp:positionV>
                      <wp:extent cx="268604" cy="374650"/>
                      <wp:effectExtent l="0" t="0" r="0" b="0"/>
                      <wp:wrapNone/>
                      <wp:docPr id="158" name="TextBox 158"/>
                      <wp:cNvGraphicFramePr/>
                      <a:graphic>
                        <a:graphicData uri="http://schemas.microsoft.com/office/word/2010/wordprocessingShape">
                          <wps:wsp>
                            <wps:cNvPr id="158" name="TextBox 158"/>
                            <wps:cNvSpPr txBox="1"/>
                            <wps:spPr>
                              <a:xfrm rot="1800000">
                                <a:off x="949209" y="-110848"/>
                                <a:ext cx="268604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right="2"/>
                                    <w:spacing w:before="94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4" style="position:absolute;margin-left:74.7409pt;margin-top:-8.7282pt;mso-position-vertical-relative:text;mso-position-horizontal-relative:text;width:21.15pt;height:29.5pt;z-index:25174528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right="2"/>
                              <w:spacing w:before="94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水污染物治理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/>
              <w:spacing w:before="195" w:line="268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4256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80157</wp:posOffset>
                      </wp:positionV>
                      <wp:extent cx="521969" cy="374650"/>
                      <wp:effectExtent l="0" t="0" r="0" b="0"/>
                      <wp:wrapNone/>
                      <wp:docPr id="160" name="TextBox 160"/>
                      <wp:cNvGraphicFramePr/>
                      <a:graphic>
                        <a:graphicData uri="http://schemas.microsoft.com/office/word/2010/wordprocessingShape">
                          <wps:wsp>
                            <wps:cNvPr id="160" name="TextBox 160"/>
                            <wps:cNvSpPr txBox="1"/>
                            <wps:spPr>
                              <a:xfrm rot="1800000">
                                <a:off x="-17190" y="80157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6" style="position:absolute;margin-left:-1.35358pt;margin-top:6.31158pt;mso-position-vertical-relative:text;mso-position-horizontal-relative:text;width:41.1pt;height:29.5pt;z-index:25174425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  <w:position w:val="1"/>
              </w:rPr>
              <w:t>2.3%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273" w:hanging="2"/>
              <w:spacing w:before="61" w:line="246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2208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331104</wp:posOffset>
                      </wp:positionV>
                      <wp:extent cx="504825" cy="388620"/>
                      <wp:effectExtent l="0" t="0" r="0" b="0"/>
                      <wp:wrapNone/>
                      <wp:docPr id="162" name="TextBox 162"/>
                      <wp:cNvGraphicFramePr/>
                      <a:graphic>
                        <a:graphicData uri="http://schemas.microsoft.com/office/word/2010/wordprocessingShape">
                          <wps:wsp>
                            <wps:cNvPr id="162" name="TextBox 162"/>
                            <wps:cNvSpPr txBox="1"/>
                            <wps:spPr>
                              <a:xfrm rot="1800000">
                                <a:off x="-11185" y="331104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5" w:line="224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8" style="position:absolute;margin-left:-0.880768pt;margin-top:26.0713pt;mso-position-vertical-relative:text;mso-position-horizontal-relative:text;width:39.75pt;height:30.6pt;z-index:25174220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5" w:line="224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评价企业水污染物排放达标情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9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604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249"/>
              <w:spacing w:before="196" w:line="228" w:lineRule="auto"/>
              <w:rPr/>
            </w:pPr>
            <w:r>
              <w:rPr>
                <w:spacing w:val="8"/>
              </w:rPr>
              <w:t>大气污染物治理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/>
              <w:spacing w:before="196" w:line="268" w:lineRule="exact"/>
              <w:rPr/>
            </w:pPr>
            <w:r>
              <w:rPr>
                <w:spacing w:val="2"/>
                <w:position w:val="1"/>
              </w:rPr>
              <w:t>2.3%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61" w:line="246" w:lineRule="auto"/>
              <w:rPr/>
            </w:pPr>
            <w:r>
              <w:rPr>
                <w:spacing w:val="9"/>
              </w:rPr>
              <w:t>评价企业大气污染物排放达标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96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905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28" w:lineRule="auto"/>
              <w:rPr/>
            </w:pPr>
            <w:r>
              <w:rPr>
                <w:spacing w:val="7"/>
              </w:rPr>
              <w:t>噪声及振动治理</w:t>
            </w:r>
          </w:p>
        </w:tc>
        <w:tc>
          <w:tcPr>
            <w:tcW w:w="7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211" w:line="256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3232" behindDoc="0" locked="0" layoutInCell="1" allowOverlap="1">
                      <wp:simplePos x="0" y="0"/>
                      <wp:positionH relativeFrom="column">
                        <wp:posOffset>538743</wp:posOffset>
                      </wp:positionH>
                      <wp:positionV relativeFrom="paragraph">
                        <wp:posOffset>-123315</wp:posOffset>
                      </wp:positionV>
                      <wp:extent cx="504825" cy="386715"/>
                      <wp:effectExtent l="0" t="0" r="0" b="0"/>
                      <wp:wrapNone/>
                      <wp:docPr id="164" name="TextBox 164"/>
                      <wp:cNvGraphicFramePr/>
                      <a:graphic>
                        <a:graphicData uri="http://schemas.microsoft.com/office/word/2010/wordprocessingShape">
                          <wps:wsp>
                            <wps:cNvPr id="164" name="TextBox 164"/>
                            <wps:cNvSpPr txBox="1"/>
                            <wps:spPr>
                              <a:xfrm rot="1800000">
                                <a:off x="538743" y="-123315"/>
                                <a:ext cx="504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4" w:line="223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0" style="position:absolute;margin-left:42.4207pt;margin-top:-9.70987pt;mso-position-vertical-relative:text;mso-position-horizontal-relative:text;width:39.75pt;height:30.45pt;z-index:25174323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4" w:line="223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1184" behindDoc="0" locked="0" layoutInCell="1" allowOverlap="1">
                      <wp:simplePos x="0" y="0"/>
                      <wp:positionH relativeFrom="column">
                        <wp:posOffset>978686</wp:posOffset>
                      </wp:positionH>
                      <wp:positionV relativeFrom="paragraph">
                        <wp:posOffset>135645</wp:posOffset>
                      </wp:positionV>
                      <wp:extent cx="504825" cy="376554"/>
                      <wp:effectExtent l="0" t="0" r="0" b="0"/>
                      <wp:wrapNone/>
                      <wp:docPr id="166" name="TextBox 166"/>
                      <wp:cNvGraphicFramePr/>
                      <a:graphic>
                        <a:graphicData uri="http://schemas.microsoft.com/office/word/2010/wordprocessingShape">
                          <wps:wsp>
                            <wps:cNvPr id="166" name="TextBox 166"/>
                            <wps:cNvSpPr txBox="1"/>
                            <wps:spPr>
                              <a:xfrm rot="1800000">
                                <a:off x="978686" y="135645"/>
                                <a:ext cx="50482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7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2" style="position:absolute;margin-left:77.0619pt;margin-top:10.6808pt;mso-position-vertical-relative:text;mso-position-horizontal-relative:text;width:39.75pt;height:29.65pt;z-index:25174118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7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评价企业噪音污染和环境振动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值是否达到国家规定要求。</w:t>
            </w:r>
          </w:p>
        </w:tc>
        <w:tc>
          <w:tcPr>
            <w:tcW w:w="142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906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823" w:right="182" w:hanging="626"/>
              <w:spacing w:before="213" w:line="257" w:lineRule="auto"/>
              <w:rPr/>
            </w:pPr>
            <w:r>
              <w:rPr>
                <w:spacing w:val="8"/>
              </w:rPr>
              <w:t>一般固体废物处</w:t>
            </w:r>
            <w:r>
              <w:rPr/>
              <w:t xml:space="preserve"> </w:t>
            </w:r>
            <w:r>
              <w:rPr>
                <w:spacing w:val="2"/>
              </w:rPr>
              <w:t>置</w:t>
            </w:r>
          </w:p>
        </w:tc>
        <w:tc>
          <w:tcPr>
            <w:tcW w:w="7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273" w:hanging="2"/>
              <w:spacing w:before="214" w:line="254" w:lineRule="auto"/>
              <w:rPr/>
            </w:pPr>
            <w:r>
              <w:rPr>
                <w:spacing w:val="9"/>
              </w:rPr>
              <w:t>评价企业一般固体废物处置情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况。</w:t>
            </w:r>
          </w:p>
        </w:tc>
        <w:tc>
          <w:tcPr>
            <w:tcW w:w="142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878" w:right="180" w:hanging="679"/>
              <w:spacing w:before="36" w:line="232" w:lineRule="auto"/>
              <w:rPr/>
            </w:pPr>
            <w:r>
              <w:rPr>
                <w:spacing w:val="8"/>
              </w:rPr>
              <w:t>危险固体废物处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置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2"/>
              <w:spacing w:before="166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166" w:line="226" w:lineRule="auto"/>
              <w:rPr/>
            </w:pPr>
            <w:r>
              <w:rPr>
                <w:spacing w:val="8"/>
              </w:rPr>
              <w:t>评价企业危险废物处置情况。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66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553" w:hRule="atLeast"/>
        </w:trPr>
        <w:tc>
          <w:tcPr>
            <w:tcW w:w="11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pStyle w:val="TableText"/>
              <w:ind w:left="248"/>
              <w:spacing w:before="169" w:line="228" w:lineRule="auto"/>
              <w:rPr/>
            </w:pPr>
            <w:r>
              <w:rPr>
                <w:spacing w:val="8"/>
              </w:rPr>
              <w:t>其他污染物处置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8"/>
              <w:spacing w:before="169" w:line="267" w:lineRule="exact"/>
              <w:rPr/>
            </w:pPr>
            <w:r>
              <w:rPr>
                <w:spacing w:val="2"/>
                <w:position w:val="1"/>
              </w:rPr>
              <w:t>0.5%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42" w:right="309" w:hanging="25"/>
              <w:spacing w:before="38" w:line="233" w:lineRule="auto"/>
              <w:rPr/>
            </w:pPr>
            <w:r>
              <w:rPr>
                <w:spacing w:val="6"/>
              </w:rPr>
              <w:t>评价企业放射性、热光污染、 </w:t>
            </w:r>
            <w:r>
              <w:rPr>
                <w:spacing w:val="4"/>
              </w:rPr>
              <w:t>电磁污染、光污染等污染处理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68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4"/>
          <w:footerReference w:type="default" r:id="rId17"/>
          <w:pgSz w:w="11910" w:h="16840"/>
          <w:pgMar w:top="400" w:right="1167" w:bottom="1936" w:left="200" w:header="0" w:footer="1702" w:gutter="0"/>
        </w:sectPr>
        <w:rPr/>
      </w:pPr>
    </w:p>
    <w:p>
      <w:pPr>
        <w:spacing w:before="14"/>
        <w:rPr/>
      </w:pPr>
      <w:r>
        <w:drawing>
          <wp:anchor distT="0" distB="0" distL="0" distR="0" simplePos="0" relativeHeight="251754496" behindDoc="0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673100</wp:posOffset>
            </wp:positionV>
            <wp:extent cx="596900" cy="596900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4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tbl>
      <w:tblPr>
        <w:tblStyle w:val="TableNormal"/>
        <w:tblW w:w="9364" w:type="dxa"/>
        <w:tblInd w:w="11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4"/>
        <w:gridCol w:w="1134"/>
        <w:gridCol w:w="1838"/>
        <w:gridCol w:w="708"/>
        <w:gridCol w:w="3117"/>
        <w:gridCol w:w="1423"/>
      </w:tblGrid>
      <w:tr>
        <w:trPr>
          <w:trHeight w:val="553" w:hRule="atLeast"/>
        </w:trPr>
        <w:tc>
          <w:tcPr>
            <w:tcW w:w="114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/>
              <w:spacing w:before="38" w:line="228" w:lineRule="auto"/>
              <w:rPr/>
            </w:pPr>
            <w:r>
              <w:rPr>
                <w:spacing w:val="6"/>
              </w:rPr>
              <w:t>情况与效果。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3" w:right="149" w:hanging="104"/>
              <w:spacing w:before="229" w:line="259" w:lineRule="auto"/>
              <w:rPr/>
            </w:pPr>
            <w:r>
              <w:rPr>
                <w:spacing w:val="7"/>
              </w:rPr>
              <w:t>废弃物综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合利用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716" w:right="182" w:hanging="509"/>
              <w:spacing w:before="112" w:line="246" w:lineRule="auto"/>
              <w:rPr/>
            </w:pPr>
            <w:r>
              <w:rPr>
                <w:spacing w:val="6"/>
              </w:rPr>
              <w:t>固体废物综合利</w:t>
            </w:r>
            <w:r>
              <w:rPr/>
              <w:t xml:space="preserve"> </w:t>
            </w:r>
            <w:r>
              <w:rPr>
                <w:spacing w:val="3"/>
              </w:rPr>
              <w:t>用率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248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112" w:line="246" w:lineRule="auto"/>
              <w:rPr/>
            </w:pPr>
            <w:r>
              <w:rPr>
                <w:spacing w:val="9"/>
              </w:rPr>
              <w:t>评价企业固体废弃物综合利用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247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278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241"/>
              <w:spacing w:before="22" w:line="227" w:lineRule="auto"/>
              <w:rPr/>
            </w:pPr>
            <w:r>
              <w:rPr>
                <w:spacing w:val="8"/>
              </w:rPr>
              <w:t>废水处理回用率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2"/>
              <w:spacing w:before="22" w:line="227" w:lineRule="auto"/>
              <w:rPr/>
            </w:pPr>
            <w:r>
              <w:rPr>
                <w:spacing w:val="-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/>
              <w:spacing w:before="22" w:line="226" w:lineRule="auto"/>
              <w:rPr/>
            </w:pPr>
            <w:r>
              <w:rPr>
                <w:spacing w:val="8"/>
              </w:rPr>
              <w:t>评价企业废水处理回用情况。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22" w:line="227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04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28" w:lineRule="auto"/>
              <w:rPr/>
            </w:pPr>
            <w:r>
              <w:rPr>
                <w:spacing w:val="7"/>
              </w:rPr>
              <w:t>环境修复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458"/>
              <w:spacing w:before="195" w:line="228" w:lineRule="auto"/>
              <w:rPr/>
            </w:pPr>
            <w:r>
              <w:rPr>
                <w:spacing w:val="7"/>
              </w:rPr>
              <w:t>水环境修复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95" w:line="268" w:lineRule="exact"/>
              <w:rPr/>
            </w:pPr>
            <w:r>
              <w:rPr>
                <w:spacing w:val="-1"/>
                <w:position w:val="1"/>
              </w:rPr>
              <w:t>1.8%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3" w:right="273" w:hanging="6"/>
              <w:spacing w:before="58" w:line="247" w:lineRule="auto"/>
              <w:rPr/>
            </w:pPr>
            <w:r>
              <w:rPr>
                <w:spacing w:val="9"/>
              </w:rPr>
              <w:t>评价企业是否采取有效措施修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复水环境。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9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04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348"/>
              <w:spacing w:before="195" w:line="228" w:lineRule="auto"/>
              <w:rPr/>
            </w:pPr>
            <w:r>
              <w:rPr>
                <w:spacing w:val="8"/>
              </w:rPr>
              <w:t>土壤环境修复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2"/>
              <w:spacing w:before="196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3" w:right="273" w:hanging="6"/>
              <w:spacing w:before="61" w:line="246" w:lineRule="auto"/>
              <w:rPr/>
            </w:pPr>
            <w:r>
              <w:rPr>
                <w:spacing w:val="9"/>
              </w:rPr>
              <w:t>评价企业是否采取有效措施修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复土壤环境。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9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657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244"/>
              <w:spacing w:before="22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7568" behindDoc="0" locked="0" layoutInCell="1" allowOverlap="1">
                      <wp:simplePos x="0" y="0"/>
                      <wp:positionH relativeFrom="column">
                        <wp:posOffset>-38386</wp:posOffset>
                      </wp:positionH>
                      <wp:positionV relativeFrom="paragraph">
                        <wp:posOffset>178186</wp:posOffset>
                      </wp:positionV>
                      <wp:extent cx="262890" cy="378459"/>
                      <wp:effectExtent l="0" t="0" r="0" b="0"/>
                      <wp:wrapNone/>
                      <wp:docPr id="170" name="TextBox 170"/>
                      <wp:cNvGraphicFramePr/>
                      <a:graphic>
                        <a:graphicData uri="http://schemas.microsoft.com/office/word/2010/wordprocessingShape">
                          <wps:wsp>
                            <wps:cNvPr id="170" name="TextBox 170"/>
                            <wps:cNvSpPr txBox="1"/>
                            <wps:spPr>
                              <a:xfrm rot="1800000">
                                <a:off x="-38386" y="178186"/>
                                <a:ext cx="262890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8" w:line="220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7"/>
                                    </w:rPr>
                                    <w:t>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8" style="position:absolute;margin-left:-3.02257pt;margin-top:14.0304pt;mso-position-vertical-relative:text;mso-position-horizontal-relative:text;width:20.7pt;height:29.8pt;z-index:25175756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8" w:line="220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7"/>
                              </w:rPr>
                              <w:t>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生物多样性修复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12"/>
              <w:spacing w:before="22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3" w:right="273" w:hanging="6"/>
              <w:spacing w:before="85" w:line="257" w:lineRule="auto"/>
              <w:rPr/>
            </w:pPr>
            <w:r>
              <w:rPr>
                <w:spacing w:val="9"/>
              </w:rPr>
              <w:t>评价企业是否采取有效措施修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复生态系统。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22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0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49"/>
              <w:spacing w:before="168" w:line="228" w:lineRule="auto"/>
              <w:rPr/>
            </w:pPr>
            <w:r>
              <w:rPr>
                <w:spacing w:val="7"/>
              </w:rPr>
              <w:t>环境风险</w:t>
            </w:r>
          </w:p>
          <w:p>
            <w:pPr>
              <w:pStyle w:val="TableText"/>
              <w:ind w:left="371"/>
              <w:spacing w:before="28" w:line="228" w:lineRule="auto"/>
              <w:rPr/>
            </w:pPr>
            <w:r>
              <w:rPr>
                <w:spacing w:val="-2"/>
              </w:rPr>
              <w:t>防控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04" w:right="182" w:hanging="308"/>
              <w:spacing w:before="168" w:line="257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1664" behindDoc="0" locked="0" layoutInCell="1" allowOverlap="1">
                      <wp:simplePos x="0" y="0"/>
                      <wp:positionH relativeFrom="column">
                        <wp:posOffset>-419050</wp:posOffset>
                      </wp:positionH>
                      <wp:positionV relativeFrom="paragraph">
                        <wp:posOffset>236390</wp:posOffset>
                      </wp:positionV>
                      <wp:extent cx="2675254" cy="374650"/>
                      <wp:effectExtent l="0" t="0" r="0" b="0"/>
                      <wp:wrapNone/>
                      <wp:docPr id="172" name="TextBox 172"/>
                      <wp:cNvGraphicFramePr/>
                      <a:graphic>
                        <a:graphicData uri="http://schemas.microsoft.com/office/word/2010/wordprocessingShape">
                          <wps:wsp>
                            <wps:cNvPr id="172" name="TextBox 172"/>
                            <wps:cNvSpPr txBox="1"/>
                            <wps:spPr>
                              <a:xfrm rot="1800000">
                                <a:off x="-419050" y="236390"/>
                                <a:ext cx="2675254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1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1"/>
                                    </w:rPr>
                                    <w:t>2025年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1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0" style="position:absolute;margin-left:-32.9961pt;margin-top:18.6134pt;mso-position-vertical-relative:text;mso-position-horizontal-relative:text;width:210.65pt;height:29.5pt;z-index:25176166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1"/>
                              </w:rPr>
                              <w:t>公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4"/>
                              </w:rPr>
                              <w:t xml:space="preserve">  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1"/>
                              </w:rPr>
                              <w:t>2025年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12"/>
                              </w:rPr>
                              <w:t xml:space="preserve"> 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1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突发环境事件应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对及处置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33" w:line="239" w:lineRule="auto"/>
              <w:jc w:val="both"/>
              <w:rPr/>
            </w:pPr>
            <w:r>
              <w:rPr>
                <w:spacing w:val="9"/>
              </w:rPr>
              <w:t>评价企业在识别潜在的紧急情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况或事故，有应急方案、措施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和人员配备。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825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:spacing w:val="6"/>
              </w:rPr>
              <w:t>碳中和</w:t>
            </w:r>
          </w:p>
        </w:tc>
        <w:tc>
          <w:tcPr>
            <w:tcW w:w="18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65" w:line="228" w:lineRule="auto"/>
              <w:rPr/>
            </w:pPr>
            <w:r>
              <w:rPr>
                <w:spacing w:val="8"/>
              </w:rPr>
              <w:t>碳捕集和封存</w:t>
            </w:r>
          </w:p>
        </w:tc>
        <w:tc>
          <w:tcPr>
            <w:tcW w:w="7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68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6544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-158285</wp:posOffset>
                      </wp:positionV>
                      <wp:extent cx="521969" cy="374650"/>
                      <wp:effectExtent l="0" t="0" r="0" b="0"/>
                      <wp:wrapNone/>
                      <wp:docPr id="174" name="TextBox 174"/>
                      <wp:cNvGraphicFramePr/>
                      <a:graphic>
                        <a:graphicData uri="http://schemas.microsoft.com/office/word/2010/wordprocessingShape">
                          <wps:wsp>
                            <wps:cNvPr id="174" name="TextBox 174"/>
                            <wps:cNvSpPr txBox="1"/>
                            <wps:spPr>
                              <a:xfrm rot="1800000">
                                <a:off x="-17190" y="-158285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7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2" style="position:absolute;margin-left:-1.35355pt;margin-top:-12.4634pt;mso-position-vertical-relative:text;mso-position-horizontal-relative:text;width:41.1pt;height:29.5pt;z-index:251756544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  <w:position w:val="1"/>
              </w:rPr>
              <w:t>2.5%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35"/>
              <w:jc w:val="both"/>
              <w:rPr/>
            </w:pPr>
            <w:r>
              <w:rPr>
                <w:spacing w:val="9"/>
              </w:rPr>
              <w:t>评价企业利用新技术将排放源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产生的二氧化碳捕获并存储的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计划、措施和实施效果。</w:t>
            </w:r>
          </w:p>
        </w:tc>
        <w:tc>
          <w:tcPr>
            <w:tcW w:w="14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09"/>
              <w:spacing w:before="171" w:line="228" w:lineRule="auto"/>
              <w:rPr/>
            </w:pPr>
            <w:r>
              <w:rPr>
                <w:spacing w:val="5"/>
              </w:rPr>
              <w:t>公众参与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874" w:right="180" w:hanging="683"/>
              <w:spacing w:before="34" w:line="233" w:lineRule="auto"/>
              <w:rPr/>
            </w:pPr>
            <w:r>
              <w:rPr>
                <w:spacing w:val="8"/>
              </w:rPr>
              <w:t>环保设施公众开</w:t>
            </w:r>
            <w:r>
              <w:rPr>
                <w:spacing w:val="3"/>
              </w:rPr>
              <w:t xml:space="preserve"> </w:t>
            </w:r>
            <w:r>
              <w:rPr/>
              <w:t>放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8"/>
              <w:spacing w:before="171" w:line="268" w:lineRule="exact"/>
              <w:rPr/>
            </w:pPr>
            <w:r>
              <w:rPr>
                <w:spacing w:val="2"/>
                <w:position w:val="1"/>
              </w:rPr>
              <w:t>0.6%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22" w:right="273" w:hanging="5"/>
              <w:spacing w:before="34" w:line="233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2688" behindDoc="0" locked="0" layoutInCell="1" allowOverlap="1">
                      <wp:simplePos x="0" y="0"/>
                      <wp:positionH relativeFrom="column">
                        <wp:posOffset>521728</wp:posOffset>
                      </wp:positionH>
                      <wp:positionV relativeFrom="paragraph">
                        <wp:posOffset>102713</wp:posOffset>
                      </wp:positionV>
                      <wp:extent cx="758825" cy="386715"/>
                      <wp:effectExtent l="0" t="0" r="0" b="0"/>
                      <wp:wrapNone/>
                      <wp:docPr id="176" name="TextBox 176"/>
                      <wp:cNvGraphicFramePr/>
                      <a:graphic>
                        <a:graphicData uri="http://schemas.microsoft.com/office/word/2010/wordprocessingShape">
                          <wps:wsp>
                            <wps:cNvPr id="176" name="TextBox 176"/>
                            <wps:cNvSpPr txBox="1"/>
                            <wps:spPr>
                              <a:xfrm rot="1800000">
                                <a:off x="521728" y="102713"/>
                                <a:ext cx="75882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4" w:line="223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0"/>
                                    </w:rPr>
                                    <w:t>15点15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4" style="position:absolute;margin-left:41.081pt;margin-top:8.08765pt;mso-position-vertical-relative:text;mso-position-horizontal-relative:text;width:59.75pt;height:30.45pt;z-index:251762688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4" w:line="223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0"/>
                              </w:rPr>
                              <w:t>15点15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评价企业是否公示环境评价结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果和环保工作进程。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1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19" w:hRule="atLeast"/>
        </w:trPr>
        <w:tc>
          <w:tcPr>
            <w:tcW w:w="114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27" w:lineRule="auto"/>
              <w:rPr/>
            </w:pPr>
            <w:r>
              <w:rPr>
                <w:spacing w:val="6"/>
              </w:rPr>
              <w:t>社会责任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28" w:lineRule="auto"/>
              <w:rPr/>
            </w:pPr>
            <w:r>
              <w:rPr>
                <w:spacing w:val="7"/>
              </w:rPr>
              <w:t>产品责任</w:t>
            </w:r>
          </w:p>
        </w:tc>
        <w:tc>
          <w:tcPr>
            <w:tcW w:w="18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5" w:line="228" w:lineRule="auto"/>
              <w:rPr/>
            </w:pPr>
            <w:r>
              <w:rPr>
                <w:spacing w:val="8"/>
              </w:rPr>
              <w:t>产品质量和安全</w:t>
            </w:r>
          </w:p>
        </w:tc>
        <w:tc>
          <w:tcPr>
            <w:tcW w:w="7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35" w:line="238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5520" behindDoc="0" locked="0" layoutInCell="1" allowOverlap="1">
                      <wp:simplePos x="0" y="0"/>
                      <wp:positionH relativeFrom="column">
                        <wp:posOffset>1200979</wp:posOffset>
                      </wp:positionH>
                      <wp:positionV relativeFrom="paragraph">
                        <wp:posOffset>6540</wp:posOffset>
                      </wp:positionV>
                      <wp:extent cx="266700" cy="376554"/>
                      <wp:effectExtent l="0" t="0" r="0" b="0"/>
                      <wp:wrapNone/>
                      <wp:docPr id="178" name="TextBox 178"/>
                      <wp:cNvGraphicFramePr/>
                      <a:graphic>
                        <a:graphicData uri="http://schemas.microsoft.com/office/word/2010/wordprocessingShape">
                          <wps:wsp>
                            <wps:cNvPr id="178" name="TextBox 178"/>
                            <wps:cNvSpPr txBox="1"/>
                            <wps:spPr>
                              <a:xfrm rot="1800000">
                                <a:off x="1200979" y="6540"/>
                                <a:ext cx="266700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97" w:line="219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1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6" style="position:absolute;margin-left:94.5653pt;margin-top:0.515033pt;mso-position-vertical-relative:text;mso-position-horizontal-relative:text;width:21pt;height:29.65pt;z-index:25175552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97" w:line="219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1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评价企业产品质量和生产安全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方面是否符合相关标准和规章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制度的要求。</w:t>
            </w:r>
          </w:p>
        </w:tc>
        <w:tc>
          <w:tcPr>
            <w:tcW w:w="14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5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552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242"/>
              <w:spacing w:before="170" w:line="228" w:lineRule="auto"/>
              <w:rPr/>
            </w:pPr>
            <w:r>
              <w:rPr>
                <w:spacing w:val="8"/>
              </w:rPr>
              <w:t>产品碳排放强度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/>
              <w:spacing w:before="171" w:line="267" w:lineRule="exact"/>
              <w:rPr/>
            </w:pPr>
            <w:r>
              <w:rPr>
                <w:spacing w:val="2"/>
                <w:position w:val="1"/>
              </w:rPr>
              <w:t>2.5%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37" w:line="233" w:lineRule="auto"/>
              <w:rPr/>
            </w:pPr>
            <w:r>
              <w:rPr>
                <w:spacing w:val="9"/>
              </w:rPr>
              <w:t>评价企业单位产品的二氧化碳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排放量。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8"/>
              <w:spacing w:before="170" w:line="228" w:lineRule="auto"/>
              <w:rPr/>
            </w:pPr>
            <w:r>
              <w:rPr>
                <w:spacing w:val="7"/>
              </w:rPr>
              <w:t>约束性指标</w:t>
            </w:r>
          </w:p>
        </w:tc>
      </w:tr>
      <w:tr>
        <w:trPr>
          <w:trHeight w:val="636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28" w:lineRule="auto"/>
              <w:rPr/>
            </w:pPr>
            <w:r>
              <w:rPr>
                <w:spacing w:val="6"/>
              </w:rPr>
              <w:t>劳动者权</w:t>
            </w:r>
          </w:p>
          <w:p>
            <w:pPr>
              <w:pStyle w:val="TableText"/>
              <w:ind w:left="254"/>
              <w:spacing w:before="32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3712" behindDoc="0" locked="0" layoutInCell="1" allowOverlap="1">
                      <wp:simplePos x="0" y="0"/>
                      <wp:positionH relativeFrom="column">
                        <wp:posOffset>462679</wp:posOffset>
                      </wp:positionH>
                      <wp:positionV relativeFrom="paragraph">
                        <wp:posOffset>-37468</wp:posOffset>
                      </wp:positionV>
                      <wp:extent cx="262254" cy="382270"/>
                      <wp:effectExtent l="0" t="0" r="0" b="0"/>
                      <wp:wrapNone/>
                      <wp:docPr id="180" name="TextBox 180"/>
                      <wp:cNvGraphicFramePr/>
                      <a:graphic>
                        <a:graphicData uri="http://schemas.microsoft.com/office/word/2010/wordprocessingShape">
                          <wps:wsp>
                            <wps:cNvPr id="180" name="TextBox 180"/>
                            <wps:cNvSpPr txBox="1"/>
                            <wps:spPr>
                              <a:xfrm rot="1800000">
                                <a:off x="462679" y="-37468"/>
                                <a:ext cx="262254" cy="3822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2" w:line="221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28"/>
                                    </w:rPr>
                                    <w:t>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8" style="position:absolute;margin-left:36.4315pt;margin-top:-2.95031pt;mso-position-vertical-relative:text;mso-position-horizontal-relative:text;width:20.65pt;height:30.1pt;z-index:25176371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2" w:line="221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8"/>
                              </w:rPr>
                              <w:t>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益保护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347"/>
              <w:spacing w:before="216" w:line="227" w:lineRule="auto"/>
              <w:rPr/>
            </w:pPr>
            <w:r>
              <w:rPr>
                <w:spacing w:val="8"/>
              </w:rPr>
              <w:t>基本福利保障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25"/>
              <w:spacing w:before="216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77" w:line="253" w:lineRule="auto"/>
              <w:rPr/>
            </w:pPr>
            <w:r>
              <w:rPr>
                <w:spacing w:val="9"/>
              </w:rPr>
              <w:t>评价企业为职工提供基本福利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保障情况。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216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51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59"/>
              <w:spacing w:before="170" w:line="228" w:lineRule="auto"/>
              <w:rPr/>
            </w:pPr>
            <w:r>
              <w:rPr>
                <w:spacing w:val="7"/>
              </w:rPr>
              <w:t>职业健康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0" w:line="268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34" w:right="273" w:hanging="17"/>
              <w:spacing w:before="36" w:line="233" w:lineRule="auto"/>
              <w:rPr/>
            </w:pPr>
            <w:r>
              <w:rPr>
                <w:spacing w:val="9"/>
              </w:rPr>
              <w:t>评价企业是否为职工提供平等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的职业健康与安全保护。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0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59"/>
              <w:spacing w:before="168" w:line="228" w:lineRule="auto"/>
              <w:rPr/>
            </w:pPr>
            <w:r>
              <w:rPr>
                <w:spacing w:val="7"/>
              </w:rPr>
              <w:t>培训教育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25"/>
              <w:spacing w:before="169" w:line="268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7" w:right="273"/>
              <w:spacing w:before="36" w:line="232" w:lineRule="auto"/>
              <w:rPr/>
            </w:pPr>
            <w:r>
              <w:rPr>
                <w:spacing w:val="9"/>
              </w:rPr>
              <w:t>评价企业对职工专业技能、健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康生活等方面的培训情况。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68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28" w:lineRule="auto"/>
              <w:rPr/>
            </w:pPr>
            <w:r>
              <w:rPr>
                <w:spacing w:val="5"/>
              </w:rPr>
              <w:t>社区责任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355"/>
              <w:spacing w:before="172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8592" behindDoc="0" locked="0" layoutInCell="1" allowOverlap="1">
                      <wp:simplePos x="0" y="0"/>
                      <wp:positionH relativeFrom="column">
                        <wp:posOffset>-80923</wp:posOffset>
                      </wp:positionH>
                      <wp:positionV relativeFrom="paragraph">
                        <wp:posOffset>-299472</wp:posOffset>
                      </wp:positionV>
                      <wp:extent cx="897889" cy="378459"/>
                      <wp:effectExtent l="0" t="0" r="0" b="0"/>
                      <wp:wrapNone/>
                      <wp:docPr id="182" name="TextBox 182"/>
                      <wp:cNvGraphicFramePr/>
                      <a:graphic>
                        <a:graphicData uri="http://schemas.microsoft.com/office/word/2010/wordprocessingShape">
                          <wps:wsp>
                            <wps:cNvPr id="182" name="TextBox 182"/>
                            <wps:cNvSpPr txBox="1"/>
                            <wps:spPr>
                              <a:xfrm rot="1800000">
                                <a:off x="-80923" y="-299472"/>
                                <a:ext cx="897889" cy="37845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8" w:line="220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3"/>
                                    </w:rPr>
                                    <w:t>开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3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0" style="position:absolute;margin-left:-6.37192pt;margin-top:-23.5805pt;mso-position-vertical-relative:text;mso-position-horizontal-relative:text;width:70.7pt;height:29.8pt;z-index:251758592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8" w:line="220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3"/>
                              </w:rPr>
                              <w:t>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7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3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5760" behindDoc="0" locked="0" layoutInCell="1" allowOverlap="1">
                      <wp:simplePos x="0" y="0"/>
                      <wp:positionH relativeFrom="column">
                        <wp:posOffset>710944</wp:posOffset>
                      </wp:positionH>
                      <wp:positionV relativeFrom="paragraph">
                        <wp:posOffset>50809</wp:posOffset>
                      </wp:positionV>
                      <wp:extent cx="520700" cy="374650"/>
                      <wp:effectExtent l="0" t="0" r="0" b="0"/>
                      <wp:wrapNone/>
                      <wp:docPr id="184" name="TextBox 184"/>
                      <wp:cNvGraphicFramePr/>
                      <a:graphic>
                        <a:graphicData uri="http://schemas.microsoft.com/office/word/2010/wordprocessingShape">
                          <wps:wsp>
                            <wps:cNvPr id="184" name="TextBox 184"/>
                            <wps:cNvSpPr txBox="1"/>
                            <wps:spPr>
                              <a:xfrm rot="1800000">
                                <a:off x="710944" y="50809"/>
                                <a:ext cx="5207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25年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2" style="position:absolute;margin-left:55.9799pt;margin-top:4.00074pt;mso-position-vertical-relative:text;mso-position-horizontal-relative:text;width:41pt;height:29.5pt;z-index:25176576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25年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慈善公益活动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2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36" w:line="232" w:lineRule="auto"/>
              <w:rPr/>
            </w:pPr>
            <w:r>
              <w:rPr>
                <w:spacing w:val="9"/>
              </w:rPr>
              <w:t>评级企业参与慈善公益活动的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1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60"/>
              <w:spacing w:before="172" w:line="228" w:lineRule="auto"/>
              <w:rPr/>
            </w:pPr>
            <w:r>
              <w:rPr>
                <w:spacing w:val="6"/>
              </w:rPr>
              <w:t>就业贡献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2" w:line="268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4736" behindDoc="0" locked="0" layoutInCell="1" allowOverlap="1">
                      <wp:simplePos x="0" y="0"/>
                      <wp:positionH relativeFrom="column">
                        <wp:posOffset>-17190</wp:posOffset>
                      </wp:positionH>
                      <wp:positionV relativeFrom="paragraph">
                        <wp:posOffset>-47479</wp:posOffset>
                      </wp:positionV>
                      <wp:extent cx="521969" cy="374650"/>
                      <wp:effectExtent l="0" t="0" r="0" b="0"/>
                      <wp:wrapNone/>
                      <wp:docPr id="186" name="TextBox 186"/>
                      <wp:cNvGraphicFramePr/>
                      <a:graphic>
                        <a:graphicData uri="http://schemas.microsoft.com/office/word/2010/wordprocessingShape">
                          <wps:wsp>
                            <wps:cNvPr id="186" name="TextBox 186"/>
                            <wps:cNvSpPr txBox="1"/>
                            <wps:spPr>
                              <a:xfrm rot="1800000">
                                <a:off x="-17190" y="-47479"/>
                                <a:ext cx="521969" cy="3746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4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7"/>
                                    </w:rPr>
                                    <w:t>06月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4" style="position:absolute;margin-left:-1.35358pt;margin-top:-3.73853pt;mso-position-vertical-relative:text;mso-position-horizontal-relative:text;width:41.1pt;height:29.5pt;z-index:25176473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7"/>
                              </w:rPr>
                              <w:t>06月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41" w:right="273" w:hanging="24"/>
              <w:spacing w:before="36" w:line="23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0640" behindDoc="0" locked="0" layoutInCell="1" allowOverlap="1">
                      <wp:simplePos x="0" y="0"/>
                      <wp:positionH relativeFrom="column">
                        <wp:posOffset>-11185</wp:posOffset>
                      </wp:positionH>
                      <wp:positionV relativeFrom="paragraph">
                        <wp:posOffset>204202</wp:posOffset>
                      </wp:positionV>
                      <wp:extent cx="504825" cy="388620"/>
                      <wp:effectExtent l="0" t="0" r="0" b="0"/>
                      <wp:wrapNone/>
                      <wp:docPr id="188" name="TextBox 188"/>
                      <wp:cNvGraphicFramePr/>
                      <a:graphic>
                        <a:graphicData uri="http://schemas.microsoft.com/office/word/2010/wordprocessingShape">
                          <wps:wsp>
                            <wps:cNvPr id="188" name="TextBox 188"/>
                            <wps:cNvSpPr txBox="1"/>
                            <wps:spPr>
                              <a:xfrm rot="1800000">
                                <a:off x="-11185" y="204202"/>
                                <a:ext cx="50482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5" w:line="224" w:lineRule="auto"/>
                                    <w:jc w:val="right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16"/>
                                    </w:rPr>
                                    <w:t>15日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6" style="position:absolute;margin-left:-0.880768pt;margin-top:16.0789pt;mso-position-vertical-relative:text;mso-position-horizontal-relative:text;width:39.75pt;height:30.6pt;z-index:251760640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spacing w:before="105" w:line="224" w:lineRule="auto"/>
                              <w:jc w:val="right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16"/>
                              </w:rPr>
                              <w:t>15日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评价企业为社会带来就业机会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以及解决就业岗位的情况。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2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49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62"/>
              <w:spacing w:before="172" w:line="227" w:lineRule="auto"/>
              <w:rPr/>
            </w:pPr>
            <w:r>
              <w:rPr>
                <w:spacing w:val="6"/>
              </w:rPr>
              <w:t>宣传倡导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325"/>
              <w:spacing w:before="172" w:line="269" w:lineRule="exact"/>
              <w:rPr/>
            </w:pPr>
            <w:r>
              <w:rPr>
                <w:spacing w:val="-7"/>
                <w:position w:val="1"/>
              </w:rPr>
              <w:t>1%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273" w:hanging="2"/>
              <w:spacing w:before="36" w:line="23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9616" behindDoc="0" locked="0" layoutInCell="1" allowOverlap="1">
                      <wp:simplePos x="0" y="0"/>
                      <wp:positionH relativeFrom="column">
                        <wp:posOffset>504713</wp:posOffset>
                      </wp:positionH>
                      <wp:positionV relativeFrom="paragraph">
                        <wp:posOffset>302597</wp:posOffset>
                      </wp:positionV>
                      <wp:extent cx="1012825" cy="376554"/>
                      <wp:effectExtent l="0" t="0" r="0" b="0"/>
                      <wp:wrapNone/>
                      <wp:docPr id="190" name="TextBox 190"/>
                      <wp:cNvGraphicFramePr/>
                      <a:graphic>
                        <a:graphicData uri="http://schemas.microsoft.com/office/word/2010/wordprocessingShape">
                          <wps:wsp>
                            <wps:cNvPr id="190" name="TextBox 190"/>
                            <wps:cNvSpPr txBox="1"/>
                            <wps:spPr>
                              <a:xfrm rot="1800000">
                                <a:off x="504713" y="302597"/>
                                <a:ext cx="1012825" cy="37655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97" w:line="219" w:lineRule="auto"/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40"/>
                                      <w:szCs w:val="40"/>
                                      <w:color w:val="549DFE"/>
                                      <w14:textFill>
                                        <w14:solidFill>
                                          <w14:srgbClr w14:val="549DFE">
                                            <w14:alpha w14:val="39999"/>
                                          </w14:srgbClr>
                                        </w14:solidFill>
                                      </w14:textFill>
                                      <w:spacing w:val="-8"/>
                                    </w:rPr>
                                    <w:t>15点15分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8" style="position:absolute;margin-left:39.7412pt;margin-top:23.8266pt;mso-position-vertical-relative:text;mso-position-horizontal-relative:text;width:79.75pt;height:29.65pt;z-index:251759616;rotation:3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8"/>
                              </w:rPr>
                              <w:t>15点15分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评价企业是否积极宣传和倡导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绿色生产、绿色发展理念。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2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50" w:hRule="atLeast"/>
        </w:trPr>
        <w:tc>
          <w:tcPr>
            <w:tcW w:w="11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29" w:lineRule="auto"/>
              <w:rPr/>
            </w:pPr>
            <w:r>
              <w:rPr>
                <w:spacing w:val="6"/>
              </w:rPr>
              <w:t>生态文化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875" w:right="180" w:hanging="683"/>
              <w:spacing w:before="37" w:line="232" w:lineRule="auto"/>
              <w:rPr/>
            </w:pPr>
            <w:r>
              <w:rPr>
                <w:spacing w:val="8"/>
              </w:rPr>
              <w:t>本土文化保护传</w:t>
            </w:r>
            <w:r>
              <w:rPr>
                <w:spacing w:val="2"/>
              </w:rPr>
              <w:t xml:space="preserve"> </w:t>
            </w:r>
            <w:r>
              <w:rPr/>
              <w:t>承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22"/>
              <w:spacing w:before="173" w:line="267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8" w:right="273" w:hanging="1"/>
              <w:spacing w:before="37" w:line="232" w:lineRule="auto"/>
              <w:rPr/>
            </w:pPr>
            <w:r>
              <w:rPr>
                <w:spacing w:val="9"/>
              </w:rPr>
              <w:t>评价企业在本土文化保护传承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方面的情况。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175"/>
              <w:spacing w:before="172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825" w:hRule="atLeast"/>
        </w:trPr>
        <w:tc>
          <w:tcPr>
            <w:tcW w:w="1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65" w:line="228" w:lineRule="auto"/>
              <w:rPr/>
            </w:pPr>
            <w:r>
              <w:rPr>
                <w:spacing w:val="7"/>
              </w:rPr>
              <w:t>生态文化发展</w:t>
            </w:r>
          </w:p>
        </w:tc>
        <w:tc>
          <w:tcPr>
            <w:tcW w:w="7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1.5%</w:t>
            </w:r>
          </w:p>
        </w:tc>
        <w:tc>
          <w:tcPr>
            <w:tcW w:w="3117" w:type="dxa"/>
            <w:vAlign w:val="top"/>
          </w:tcPr>
          <w:p>
            <w:pPr>
              <w:pStyle w:val="TableText"/>
              <w:ind w:left="119" w:right="273" w:hanging="2"/>
              <w:spacing w:before="35"/>
              <w:jc w:val="both"/>
              <w:rPr/>
            </w:pPr>
            <w:r>
              <w:rPr>
                <w:spacing w:val="9"/>
              </w:rPr>
              <w:t>评价企业是否重视生态文化发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展，是否培育员工对生态文化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的认识和关注。</w:t>
            </w:r>
          </w:p>
        </w:tc>
        <w:tc>
          <w:tcPr>
            <w:tcW w:w="14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8" w:lineRule="auto"/>
              <w:rPr/>
            </w:pPr>
            <w:r>
              <w:rPr>
                <w:spacing w:val="7"/>
              </w:rPr>
              <w:t>参考性指标</w:t>
            </w:r>
          </w:p>
        </w:tc>
      </w:tr>
      <w:tr>
        <w:trPr>
          <w:trHeight w:val="58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270"/>
              <w:spacing w:before="190" w:line="228" w:lineRule="auto"/>
              <w:rPr/>
            </w:pPr>
            <w:r>
              <w:rPr>
                <w:spacing w:val="6"/>
              </w:rPr>
              <w:t>正面清单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62" w:right="149" w:hanging="113"/>
              <w:spacing w:before="52"/>
              <w:rPr/>
            </w:pPr>
            <w:r>
              <w:rPr>
                <w:spacing w:val="7"/>
              </w:rPr>
              <w:t>碳环境影</w:t>
            </w:r>
            <w:r>
              <w:rPr/>
              <w:t xml:space="preserve"> </w:t>
            </w:r>
            <w:r>
              <w:rPr>
                <w:spacing w:val="3"/>
              </w:rPr>
              <w:t>响评价</w:t>
            </w:r>
          </w:p>
        </w:tc>
        <w:tc>
          <w:tcPr>
            <w:tcW w:w="7086" w:type="dxa"/>
            <w:vAlign w:val="top"/>
            <w:gridSpan w:val="4"/>
          </w:tcPr>
          <w:p>
            <w:pPr>
              <w:pStyle w:val="TableText"/>
              <w:ind w:left="111"/>
              <w:spacing w:before="190" w:line="226" w:lineRule="auto"/>
              <w:rPr/>
            </w:pPr>
            <w:r>
              <w:rPr>
                <w:spacing w:val="9"/>
              </w:rPr>
              <w:t>评价期内，企业主动开展碳环境影响评价，在最终评价总分上加 5 </w:t>
            </w:r>
            <w:r>
              <w:rPr>
                <w:spacing w:val="8"/>
              </w:rPr>
              <w:t>分。</w:t>
            </w:r>
          </w:p>
        </w:tc>
      </w:tr>
      <w:tr>
        <w:trPr>
          <w:trHeight w:val="553" w:hRule="atLeast"/>
        </w:trPr>
        <w:tc>
          <w:tcPr>
            <w:tcW w:w="1144" w:type="dxa"/>
            <w:vAlign w:val="top"/>
          </w:tcPr>
          <w:p>
            <w:pPr>
              <w:pStyle w:val="TableText"/>
              <w:ind w:left="274"/>
              <w:spacing w:before="172" w:line="228" w:lineRule="auto"/>
              <w:rPr/>
            </w:pPr>
            <w:r>
              <w:rPr>
                <w:spacing w:val="5"/>
              </w:rPr>
              <w:t>负面清单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6" w:type="dxa"/>
            <w:vAlign w:val="top"/>
            <w:gridSpan w:val="4"/>
          </w:tcPr>
          <w:p>
            <w:pPr>
              <w:pStyle w:val="TableText"/>
              <w:ind w:left="111" w:right="258"/>
              <w:spacing w:before="36" w:line="234" w:lineRule="auto"/>
              <w:rPr/>
            </w:pPr>
            <w:r>
              <w:rPr>
                <w:spacing w:val="10"/>
              </w:rPr>
              <w:t>评价期三年内有环境行政处罚或发生重大环境事</w:t>
            </w:r>
            <w:r>
              <w:rPr>
                <w:spacing w:val="9"/>
              </w:rPr>
              <w:t>故的，在最终评价总分上</w:t>
            </w:r>
            <w:r>
              <w:rPr/>
              <w:t xml:space="preserve"> </w:t>
            </w:r>
            <w:r>
              <w:rPr>
                <w:spacing w:val="-3"/>
              </w:rPr>
              <w:t>减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19"/>
          <w:pgSz w:w="11910" w:h="16840"/>
          <w:pgMar w:top="400" w:right="1167" w:bottom="1936" w:left="200" w:header="0" w:footer="1702" w:gutter="0"/>
        </w:sectPr>
        <w:rPr/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>
        <w:drawing>
          <wp:anchor distT="0" distB="0" distL="0" distR="0" simplePos="0" relativeHeight="251776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69203</wp:posOffset>
            </wp:positionV>
            <wp:extent cx="596900" cy="596900"/>
            <wp:effectExtent l="0" t="0" r="0" b="0"/>
            <wp:wrapNone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75" w:lineRule="auto"/>
        <w:rPr/>
      </w:pPr>
      <w:r/>
    </w:p>
    <w:p>
      <w:pPr>
        <w:ind w:left="1610"/>
        <w:spacing w:before="91" w:line="222" w:lineRule="auto"/>
        <w:rPr>
          <w:rFonts w:ascii="SimHei" w:hAnsi="SimHei" w:eastAsia="SimHei" w:cs="SimHei"/>
          <w:sz w:val="28"/>
          <w:szCs w:val="28"/>
        </w:rPr>
      </w:pPr>
      <w:bookmarkStart w:name="bookmark33" w:id="54"/>
      <w:bookmarkEnd w:id="54"/>
      <w:bookmarkStart w:name="bookmark34" w:id="55"/>
      <w:bookmarkEnd w:id="55"/>
      <w:r>
        <w:rPr>
          <w:rFonts w:ascii="SimHei" w:hAnsi="SimHei" w:eastAsia="SimHei" w:cs="SimHei"/>
          <w:sz w:val="28"/>
          <w:szCs w:val="28"/>
          <w:spacing w:val="-3"/>
        </w:rPr>
        <w:t>参考文献</w:t>
      </w:r>
    </w:p>
    <w:p>
      <w:pPr>
        <w:ind w:left="1612" w:right="312" w:firstLine="30"/>
        <w:spacing w:before="214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[1]</w:t>
      </w:r>
      <w:r>
        <w:rPr>
          <w:rFonts w:ascii="SimSun" w:hAnsi="SimSun" w:eastAsia="SimSun" w:cs="SimSun"/>
          <w:sz w:val="24"/>
          <w:szCs w:val="24"/>
          <w:spacing w:val="-1"/>
        </w:rPr>
        <w:t>《企业绿色采购指南（试行）》（商务部、环境保护部</w:t>
      </w:r>
      <w:r>
        <w:rPr>
          <w:rFonts w:ascii="SimSun" w:hAnsi="SimSun" w:eastAsia="SimSun" w:cs="SimSun"/>
          <w:sz w:val="24"/>
          <w:szCs w:val="24"/>
          <w:spacing w:val="-2"/>
        </w:rPr>
        <w:t>、工业和信息化部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2014</w:t>
      </w:r>
      <w:r>
        <w:rPr>
          <w:rFonts w:ascii="SimSun" w:hAnsi="SimSun" w:eastAsia="SimSun" w:cs="SimSun"/>
          <w:sz w:val="24"/>
          <w:szCs w:val="24"/>
          <w:spacing w:val="-2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年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12</w:t>
      </w:r>
      <w:r>
        <w:rPr>
          <w:rFonts w:ascii="SimSun" w:hAnsi="SimSun" w:eastAsia="SimSun" w:cs="SimSu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月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22</w:t>
      </w:r>
      <w:r>
        <w:rPr>
          <w:rFonts w:ascii="SimSun" w:hAnsi="SimSun" w:eastAsia="SimSun" w:cs="SimSun"/>
          <w:sz w:val="24"/>
          <w:szCs w:val="24"/>
          <w:spacing w:val="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日发布）</w:t>
      </w:r>
    </w:p>
    <w:p>
      <w:pPr>
        <w:ind w:left="1608" w:right="85" w:firstLine="34"/>
        <w:spacing w:before="33" w:line="23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  <w:spacing w:val="-1"/>
        </w:rPr>
        <w:t>[2]</w:t>
      </w:r>
      <w:r>
        <w:rPr>
          <w:rFonts w:ascii="SimSun" w:hAnsi="SimSun" w:eastAsia="SimSun" w:cs="SimSun"/>
          <w:sz w:val="24"/>
          <w:szCs w:val="24"/>
          <w:spacing w:val="-1"/>
        </w:rPr>
        <w:t>《关于加快建立健全绿色低碳循环发</w:t>
      </w:r>
      <w:r>
        <w:rPr>
          <w:rFonts w:ascii="SimSun" w:hAnsi="SimSun" w:eastAsia="SimSun" w:cs="SimSun"/>
          <w:sz w:val="24"/>
          <w:szCs w:val="24"/>
          <w:spacing w:val="-2"/>
        </w:rPr>
        <w:t>展经济体系的指导意见》国发〔2021〕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4</w:t>
      </w:r>
      <w:r>
        <w:rPr>
          <w:rFonts w:ascii="SimSun" w:hAnsi="SimSun" w:eastAsia="SimSun" w:cs="SimSun"/>
          <w:sz w:val="24"/>
          <w:szCs w:val="24"/>
          <w:spacing w:val="-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号</w:t>
      </w:r>
    </w:p>
    <w:p>
      <w:pPr>
        <w:ind w:left="1643"/>
        <w:spacing w:before="30" w:line="219" w:lineRule="auto"/>
        <w:rPr>
          <w:rFonts w:ascii="SimSun" w:hAnsi="SimSun" w:eastAsia="SimSun" w:cs="SimSun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1904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1142689</wp:posOffset>
                </wp:positionV>
                <wp:extent cx="2675254" cy="374650"/>
                <wp:effectExtent l="0" t="0" r="0" b="0"/>
                <wp:wrapNone/>
                <wp:docPr id="194" name="TextBox 194"/>
                <wp:cNvGraphicFramePr/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 rot="1800000">
                          <a:off x="1775636" y="1142689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margin-left:139.814pt;margin-top:89.9756pt;mso-position-vertical-relative:text;mso-position-horizontal-relative:text;width:210.65pt;height:29.5pt;z-index:251771904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2928" behindDoc="0" locked="0" layoutInCell="1" allowOverlap="1">
                <wp:simplePos x="0" y="0"/>
                <wp:positionH relativeFrom="column">
                  <wp:posOffset>1775636</wp:posOffset>
                </wp:positionH>
                <wp:positionV relativeFrom="paragraph">
                  <wp:posOffset>4317689</wp:posOffset>
                </wp:positionV>
                <wp:extent cx="2675254" cy="374650"/>
                <wp:effectExtent l="0" t="0" r="0" b="0"/>
                <wp:wrapNone/>
                <wp:docPr id="196" name="TextBox 196"/>
                <wp:cNvGraphicFramePr/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 rot="1800000">
                          <a:off x="1775636" y="4317689"/>
                          <a:ext cx="2675254" cy="374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4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公开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2025年06月15日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" style="position:absolute;margin-left:139.814pt;margin-top:339.976pt;mso-position-vertical-relative:text;mso-position-horizontal-relative:text;width:210.65pt;height:29.5pt;z-index:251772928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4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公开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 xml:space="preserve">   </w:t>
                      </w: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2"/>
                        </w:rPr>
                        <w:t>2025年06月15日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3952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2128680</wp:posOffset>
                </wp:positionV>
                <wp:extent cx="1012825" cy="376554"/>
                <wp:effectExtent l="0" t="0" r="0" b="0"/>
                <wp:wrapNone/>
                <wp:docPr id="198" name="TextBox 198"/>
                <wp:cNvGraphicFramePr/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 rot="1800000">
                          <a:off x="4316110" y="2128680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margin-left:339.851pt;margin-top:167.613pt;mso-position-vertical-relative:text;mso-position-horizontal-relative:text;width:79.75pt;height:29.65pt;z-index:251773952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4976" behindDoc="0" locked="0" layoutInCell="1" allowOverlap="1">
                <wp:simplePos x="0" y="0"/>
                <wp:positionH relativeFrom="column">
                  <wp:posOffset>4316110</wp:posOffset>
                </wp:positionH>
                <wp:positionV relativeFrom="paragraph">
                  <wp:posOffset>5303680</wp:posOffset>
                </wp:positionV>
                <wp:extent cx="1012825" cy="376554"/>
                <wp:effectExtent l="0" t="0" r="0" b="0"/>
                <wp:wrapNone/>
                <wp:docPr id="200" name="TextBox 200"/>
                <wp:cNvGraphicFramePr/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 rot="1800000">
                          <a:off x="4316110" y="5303680"/>
                          <a:ext cx="1012825" cy="376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7" w:line="219" w:lineRule="auto"/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40"/>
                                <w:szCs w:val="40"/>
                                <w:color w:val="549DFE"/>
                                <w14:textFill>
                                  <w14:solidFill>
                                    <w14:srgbClr w14:val="549DFE">
                                      <w14:alpha w14:val="39999"/>
                                    </w14:srgbClr>
                                  </w14:solidFill>
                                </w14:textFill>
                                <w:spacing w:val="-6"/>
                              </w:rPr>
                              <w:t>15点15分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margin-left:339.851pt;margin-top:417.613pt;mso-position-vertical-relative:text;mso-position-horizontal-relative:text;width:79.75pt;height:29.65pt;z-index:251774976;rotation:3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7" w:line="219" w:lineRule="auto"/>
                        <w:rPr>
                          <w:rFonts w:ascii="NSimSun" w:hAnsi="NSimSun" w:eastAsia="NSimSun" w:cs="NSimSun"/>
                          <w:sz w:val="40"/>
                          <w:szCs w:val="40"/>
                        </w:rPr>
                      </w:pPr>
                      <w:r>
                        <w:rPr>
                          <w:rFonts w:ascii="NSimSun" w:hAnsi="NSimSun" w:eastAsia="NSimSun" w:cs="NSimSun"/>
                          <w:sz w:val="40"/>
                          <w:szCs w:val="40"/>
                          <w:color w:val="549DFE"/>
                          <w14:textFill>
                            <w14:solidFill>
                              <w14:srgbClr w14:val="549DFE">
                                <w14:alpha w14:val="39999"/>
                              </w14:srgbClr>
                            </w14:solidFill>
                          </w14:textFill>
                          <w:spacing w:val="-6"/>
                        </w:rPr>
                        <w:t>15点15分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70880" behindDoc="1" locked="0" layoutInCell="1" allowOverlap="1">
            <wp:simplePos x="0" y="0"/>
            <wp:positionH relativeFrom="column">
              <wp:posOffset>1815721</wp:posOffset>
            </wp:positionH>
            <wp:positionV relativeFrom="paragraph">
              <wp:posOffset>38725</wp:posOffset>
            </wp:positionV>
            <wp:extent cx="3743120" cy="5321300"/>
            <wp:effectExtent l="0" t="0" r="0" b="0"/>
            <wp:wrapNone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312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2"/>
          <w:szCs w:val="22"/>
          <w:spacing w:val="-1"/>
        </w:rPr>
        <w:t>[3]</w:t>
      </w:r>
      <w:r>
        <w:rPr>
          <w:rFonts w:ascii="SimSun" w:hAnsi="SimSun" w:eastAsia="SimSun" w:cs="SimSun"/>
          <w:sz w:val="24"/>
          <w:szCs w:val="24"/>
          <w:spacing w:val="-1"/>
        </w:rPr>
        <w:t>《“十四五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”全国清洁生产推行方案》国家发展改革委等部门 2021</w:t>
      </w:r>
      <w:r>
        <w:rPr>
          <w:rFonts w:ascii="SimSun" w:hAnsi="SimSun" w:eastAsia="SimSun" w:cs="SimSun"/>
          <w:sz w:val="24"/>
          <w:szCs w:val="24"/>
          <w:spacing w:val="-2"/>
        </w:rPr>
        <w:t>-10-29</w:t>
      </w:r>
    </w:p>
    <w:sectPr>
      <w:headerReference w:type="default" r:id="rId4"/>
      <w:footerReference w:type="default" r:id="rId20"/>
      <w:pgSz w:w="11910" w:h="16840"/>
      <w:pgMar w:top="400" w:right="1786" w:bottom="1936" w:left="200" w:header="0" w:footer="17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29"/>
      <w:spacing w:line="233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6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78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78"/>
      <w:spacing w:line="23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7"/>
      <w:spacing w:line="23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9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9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6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9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6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group id="_x0000_s60" style="position:absolute;margin-left:152.97pt;margin-top:172pt;mso-position-vertical-relative:page;mso-position-horizontal-relative:page;width:294.75pt;height:419pt;z-index:251658240;" o:allowincell="f" filled="false" stroked="false" coordsize="5895,8380" coordorigin="0,0">
          <v:shape id="_x0000_s62" style="position:absolute;left:0;top:0;width:5895;height:8380;" filled="false" stroked="false" type="#_x0000_t75">
            <v:imagedata o:title="" r:id="rId1"/>
          </v:shape>
        </v:group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group id="_x0000_s94" style="position:absolute;margin-left:152.97pt;margin-top:172pt;mso-position-vertical-relative:page;mso-position-horizontal-relative:page;width:294.75pt;height:419pt;z-index:251659264;" o:allowincell="f" filled="false" stroked="false" coordsize="5895,8380" coordorigin="0,0">
          <v:shape id="_x0000_s96" style="position:absolute;left:0;top:0;width:5895;height:8380;" filled="false" stroked="false" type="#_x0000_t75">
            <v:imagedata o:title="" r:id="rId1"/>
          </v:shape>
        </v:group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group id="_x0000_s144" style="position:absolute;margin-left:152.97pt;margin-top:172pt;mso-position-vertical-relative:page;mso-position-horizontal-relative:page;width:294.75pt;height:419pt;z-index:251661312;" o:allowincell="f" filled="false" stroked="false" coordsize="5895,8380" coordorigin="0,0">
          <v:shape id="_x0000_s146" style="position:absolute;left:0;top:0;width:5895;height:8380;" filled="false" stroked="false" type="#_x0000_t75">
            <v:imagedata o:title="" r:id="rId1"/>
          </v:shape>
        </v:group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image" Target="media/image3.png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footer" Target="footer11.xml"/><Relationship Id="rId2" Type="http://schemas.openxmlformats.org/officeDocument/2006/relationships/image" Target="media/image1.jpeg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image" Target="media/image4.jpeg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2025-07-14T09:43:53Z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2025-07-24T17:08:53</vt:filetime>
  </property>
</Properties>
</file>